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056" w:rsidRPr="004A037A" w:rsidRDefault="0031322C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2780665</wp:posOffset>
            </wp:positionH>
            <wp:positionV relativeFrom="paragraph">
              <wp:posOffset>-260985</wp:posOffset>
            </wp:positionV>
            <wp:extent cx="723900" cy="923925"/>
            <wp:effectExtent l="19050" t="0" r="0" b="0"/>
            <wp:wrapTight wrapText="bothSides">
              <wp:wrapPolygon edited="0">
                <wp:start x="-568" y="0"/>
                <wp:lineTo x="-568" y="21377"/>
                <wp:lineTo x="21600" y="21377"/>
                <wp:lineTo x="21600" y="0"/>
                <wp:lineTo x="-568" y="0"/>
              </wp:wrapPolygon>
            </wp:wrapTight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23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32056" w:rsidRPr="004A037A" w:rsidRDefault="00B32056"/>
    <w:p w:rsidR="00B32056" w:rsidRPr="004A037A" w:rsidRDefault="00B32056"/>
    <w:p w:rsidR="00B32056" w:rsidRPr="004A037A" w:rsidRDefault="00B32056">
      <w:pPr>
        <w:jc w:val="center"/>
      </w:pPr>
    </w:p>
    <w:p w:rsidR="00B32056" w:rsidRPr="004A037A" w:rsidRDefault="00B32056">
      <w:pPr>
        <w:jc w:val="center"/>
      </w:pPr>
    </w:p>
    <w:p w:rsidR="00B32056" w:rsidRPr="004A037A" w:rsidRDefault="00D329A9">
      <w:pPr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10.1pt;margin-top:1.65pt;width:478.75pt;height:54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L7DhgIAAA8FAAAOAAAAZHJzL2Uyb0RvYy54bWysVNuO2yAQfa/Uf0C8Z22nTja21lntpakq&#10;bS/Sbj+AAI5RbYYCib2t+u8dcLLrXh6qqn7AwAyHMzNnuLgcupYcpHUKdEWzs5QSqTkIpXcV/fSw&#10;ma0ocZ5pwVrQsqKP0tHL9csXF70p5RwaaIW0BEG0K3tT0cZ7UyaJ443smDsDIzUaa7Ad87i0u0RY&#10;1iN61ybzNF0mPVhhLHDpHO7ejka6jvh1Lbn/UNdOetJWFLn5ONo4bsOYrC9YubPMNIofabB/YNEx&#10;pfHSJ6hb5hnZW/UbVKe4BQe1P+PQJVDXissYA0aTpb9Ec98wI2MsmBxnntLk/h8sf3/4aIkSWDtK&#10;NOuwRA9y8OQaBvIqZKc3rkSne4NufsDt4BkideYO+GdHNNw0TO/klbXQN5IJZJeFk8nk6IjjAsi2&#10;fwcCr2F7DxFoqG0XADEZBNGxSo9PlQlUOG4u01WazReUcLQtV4tVGkuXsPJ02ljn30joSJhU1GLl&#10;Izo73Dkf2LDy5BLZQ6vERrVtXNjd9qa15MBQJZv4xQAwyKlbq4OzhnBsRBx3kCTeEWyBbqz6tyKb&#10;5+n1vJhtlqvzWb7JF7PiPF3N0qy4LpZpXuS3m++BYJaXjRJC6jul5UmBWf53FT72wqidqEHSV7RY&#10;YKZiXFP2bhpkGr8/Bdkpjw3Zqq6imGT8ghMrQ2FfaxHnnql2nCc/049Zxhyc/jErUQah8qMG/LAd&#10;ECVoYwviEQVhAeuFVcdXBCcN2K+U9NiRFXVf9sxKStq3GkVVZHkeWjgu8sX5HBd2atlOLUxzhKqo&#10;p2Sc3vix7ffGql2DN40y1nCFQqxV1Mgzq6N8setiMMcXIrT1dB29nt+x9Q8AAAD//wMAUEsDBBQA&#10;BgAIAAAAIQCnxUBj3QAAAAgBAAAPAAAAZHJzL2Rvd25yZXYueG1sTI/LTsMwEEX3SPyDNUhsEHUe&#10;UNMQpwIkENuWfsAkniYRsR3FbpP+PcMKlqN7dO+ZcrvYQZxpCr13GtJVAoJc403vWg2Hr/f7JxAh&#10;ojM4eEcaLhRgW11flVgYP7sdnfexFVziQoEauhjHQsrQdGQxrPxIjrOjnyxGPqdWmglnLreDzJJk&#10;LS32jhc6HOmto+Z7f7Iajp/z3eNmrj/iQe0e1q/Yq9pftL69WV6eQURa4h8Mv/qsDhU71f7kTBCD&#10;hizJmNSQ5yA43iilQNTMpWkOsirl/weqHwAAAP//AwBQSwECLQAUAAYACAAAACEAtoM4kv4AAADh&#10;AQAAEwAAAAAAAAAAAAAAAAAAAAAAW0NvbnRlbnRfVHlwZXNdLnhtbFBLAQItABQABgAIAAAAIQA4&#10;/SH/1gAAAJQBAAALAAAAAAAAAAAAAAAAAC8BAABfcmVscy8ucmVsc1BLAQItABQABgAIAAAAIQA5&#10;hL7DhgIAAA8FAAAOAAAAAAAAAAAAAAAAAC4CAABkcnMvZTJvRG9jLnhtbFBLAQItABQABgAIAAAA&#10;IQCnxUBj3QAAAAgBAAAPAAAAAAAAAAAAAAAAAOAEAABkcnMvZG93bnJldi54bWxQSwUGAAAAAAQA&#10;BADzAAAA6gUAAAAA&#10;" stroked="f">
            <v:textbox>
              <w:txbxContent>
                <w:p w:rsidR="00AE6C7D" w:rsidRPr="00432B8F" w:rsidRDefault="00AE6C7D">
                  <w:pPr>
                    <w:pStyle w:val="2"/>
                    <w:rPr>
                      <w:sz w:val="24"/>
                      <w:szCs w:val="24"/>
                    </w:rPr>
                  </w:pPr>
                  <w:r w:rsidRPr="00432B8F">
                    <w:rPr>
                      <w:sz w:val="24"/>
                      <w:szCs w:val="24"/>
                    </w:rPr>
                    <w:t xml:space="preserve"> РАЙОННАЯ   ДУМА</w:t>
                  </w:r>
                </w:p>
                <w:p w:rsidR="00AE6C7D" w:rsidRPr="00432B8F" w:rsidRDefault="00AE6C7D">
                  <w:pPr>
                    <w:pStyle w:val="2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МУНИЦИПАЛЬНОГО РАЙОНА</w:t>
                  </w:r>
                  <w:r w:rsidRPr="00432B8F">
                    <w:rPr>
                      <w:sz w:val="24"/>
                      <w:szCs w:val="24"/>
                    </w:rPr>
                    <w:t xml:space="preserve"> “ГОРОД КИРОВ И КИРОВСКИЙ РАЙОН”</w:t>
                  </w:r>
                </w:p>
                <w:p w:rsidR="00AE6C7D" w:rsidRPr="00432B8F" w:rsidRDefault="00AE6C7D">
                  <w:pPr>
                    <w:pStyle w:val="1"/>
                    <w:rPr>
                      <w:szCs w:val="24"/>
                    </w:rPr>
                  </w:pPr>
                  <w:r w:rsidRPr="00432B8F">
                    <w:rPr>
                      <w:szCs w:val="24"/>
                    </w:rPr>
                    <w:t>КАЛУЖСКОЙ ОБЛАСТИ</w:t>
                  </w:r>
                </w:p>
                <w:p w:rsidR="00AE6C7D" w:rsidRDefault="00AE6C7D">
                  <w:pPr>
                    <w:jc w:val="center"/>
                  </w:pPr>
                </w:p>
                <w:p w:rsidR="00AE6C7D" w:rsidRDefault="00AE6C7D">
                  <w:pPr>
                    <w:jc w:val="center"/>
                    <w:rPr>
                      <w:lang w:val="en-US"/>
                    </w:rPr>
                  </w:pPr>
                </w:p>
              </w:txbxContent>
            </v:textbox>
          </v:shape>
        </w:pict>
      </w:r>
    </w:p>
    <w:p w:rsidR="00B32056" w:rsidRPr="004A037A" w:rsidRDefault="00B32056">
      <w:pPr>
        <w:jc w:val="center"/>
      </w:pPr>
    </w:p>
    <w:p w:rsidR="00B32056" w:rsidRPr="004A037A" w:rsidRDefault="00B32056">
      <w:pPr>
        <w:jc w:val="center"/>
      </w:pPr>
    </w:p>
    <w:p w:rsidR="00B32056" w:rsidRPr="004A037A" w:rsidRDefault="00B32056">
      <w:pPr>
        <w:jc w:val="center"/>
      </w:pPr>
    </w:p>
    <w:p w:rsidR="00B32056" w:rsidRDefault="00B32056">
      <w:pPr>
        <w:jc w:val="center"/>
      </w:pPr>
    </w:p>
    <w:p w:rsidR="00D73356" w:rsidRDefault="00D73356" w:rsidP="00D73356">
      <w:pPr>
        <w:pStyle w:val="4"/>
        <w:rPr>
          <w:spacing w:val="42"/>
          <w:sz w:val="44"/>
        </w:rPr>
      </w:pPr>
      <w:r>
        <w:rPr>
          <w:spacing w:val="42"/>
          <w:sz w:val="44"/>
        </w:rPr>
        <w:t>РЕШЕНИЕ</w:t>
      </w:r>
    </w:p>
    <w:p w:rsidR="00836C3E" w:rsidRDefault="00D73356" w:rsidP="00836C3E">
      <w:pPr>
        <w:jc w:val="center"/>
        <w:rPr>
          <w:sz w:val="24"/>
        </w:rPr>
      </w:pPr>
      <w:r>
        <w:rPr>
          <w:sz w:val="24"/>
        </w:rPr>
        <w:t>г.  Киров</w:t>
      </w:r>
    </w:p>
    <w:p w:rsidR="00A07A16" w:rsidRPr="008B5A39" w:rsidRDefault="00A07A16" w:rsidP="00A07A16">
      <w:pPr>
        <w:jc w:val="both"/>
        <w:rPr>
          <w:b/>
          <w:sz w:val="26"/>
          <w:szCs w:val="26"/>
        </w:rPr>
      </w:pPr>
      <w:r w:rsidRPr="008B5A39">
        <w:rPr>
          <w:b/>
          <w:sz w:val="26"/>
          <w:szCs w:val="26"/>
        </w:rPr>
        <w:t>от</w:t>
      </w:r>
      <w:r w:rsidR="008B5A39" w:rsidRPr="008B5A39">
        <w:rPr>
          <w:b/>
          <w:sz w:val="26"/>
          <w:szCs w:val="26"/>
        </w:rPr>
        <w:t xml:space="preserve"> 08.122022  </w:t>
      </w:r>
      <w:r w:rsidR="008B5A39">
        <w:rPr>
          <w:b/>
          <w:sz w:val="26"/>
          <w:szCs w:val="26"/>
        </w:rPr>
        <w:t xml:space="preserve">                                                                                                                  </w:t>
      </w:r>
      <w:r w:rsidRPr="008B5A39">
        <w:rPr>
          <w:b/>
          <w:sz w:val="26"/>
          <w:szCs w:val="26"/>
        </w:rPr>
        <w:t>№</w:t>
      </w:r>
      <w:r w:rsidR="008B5A39" w:rsidRPr="008B5A39">
        <w:rPr>
          <w:b/>
          <w:sz w:val="26"/>
          <w:szCs w:val="26"/>
        </w:rPr>
        <w:t>164</w:t>
      </w:r>
    </w:p>
    <w:p w:rsidR="009E59F5" w:rsidRDefault="009E59F5" w:rsidP="009E59F5">
      <w:pPr>
        <w:jc w:val="both"/>
        <w:rPr>
          <w:sz w:val="24"/>
        </w:rPr>
      </w:pPr>
    </w:p>
    <w:p w:rsidR="00A37365" w:rsidRPr="00A37365" w:rsidRDefault="00A37365" w:rsidP="00A37365">
      <w:pPr>
        <w:ind w:right="4818"/>
        <w:jc w:val="both"/>
        <w:rPr>
          <w:b/>
          <w:sz w:val="26"/>
        </w:rPr>
      </w:pPr>
      <w:r w:rsidRPr="00A37365">
        <w:rPr>
          <w:b/>
          <w:sz w:val="26"/>
        </w:rPr>
        <w:t>Об утверждении размера платы за содержание жилого помещения для собственников жилых помещений, которые не приняли решение о выборе способа управления многоквартирным домом, решение об установлении размера платы за содержание жилого помещения, а также по установлению порядка определения предельных индексов изменения такой платы</w:t>
      </w:r>
    </w:p>
    <w:p w:rsidR="009E59F5" w:rsidRDefault="009E59F5" w:rsidP="009E59F5">
      <w:pPr>
        <w:jc w:val="both"/>
        <w:rPr>
          <w:sz w:val="24"/>
        </w:rPr>
      </w:pPr>
    </w:p>
    <w:p w:rsidR="00A37365" w:rsidRPr="00A37365" w:rsidRDefault="00A37365" w:rsidP="00FA3254">
      <w:pPr>
        <w:ind w:firstLine="708"/>
        <w:jc w:val="both"/>
        <w:rPr>
          <w:sz w:val="26"/>
          <w:szCs w:val="26"/>
        </w:rPr>
      </w:pPr>
      <w:r w:rsidRPr="00A37365">
        <w:rPr>
          <w:sz w:val="26"/>
          <w:szCs w:val="26"/>
        </w:rPr>
        <w:t>В соответствии со статьями 154,156,158 Жилищного кодекса Российской Федерации, пунктами 34,35 Правил содержания общего имущества в многоквартирном доме, утвержденных постановлением Правительства Российской Федерации от 13.08.2006 № 491, постановлением Госстроя Российской Федерации от 27.09.2003 №170 «Об утверждении правил и норм технической эксплуатации жилищного фонда», постановлением Правительства Российской Федерации от 06.02.2006 № 75 «О порядке проведения органом местного самоуправления открытого конкурса по отбору управляющей организации для управления многоквартирным домом», методическими рекомендациями, утвержденными Приказом Минстроя России от 06.04.2018 № 213/</w:t>
      </w:r>
      <w:proofErr w:type="spellStart"/>
      <w:r w:rsidRPr="00A37365">
        <w:rPr>
          <w:sz w:val="26"/>
          <w:szCs w:val="26"/>
        </w:rPr>
        <w:t>пр</w:t>
      </w:r>
      <w:proofErr w:type="spellEnd"/>
      <w:r w:rsidRPr="00A37365">
        <w:rPr>
          <w:sz w:val="26"/>
          <w:szCs w:val="26"/>
        </w:rPr>
        <w:t xml:space="preserve"> «Об утверждении Методических рекомендаций по установлению размера платы за содержание жилого помещения для  </w:t>
      </w:r>
      <w:r w:rsidRPr="00A37365">
        <w:rPr>
          <w:sz w:val="26"/>
        </w:rPr>
        <w:t xml:space="preserve">собственников жилых помещений, которые не приняли решение о выборе способа управления многоквартирным домом, решение об установлении размера платы за содержание жилого помещения, а также по установлению порядка определения предельных индексов изменения размера такой платы», минимальным перечнем услуг и работ, необходимых для обеспечения надлежащего содержания общего имущества в многоквартирном доме, утвержденными </w:t>
      </w:r>
      <w:r w:rsidR="00FA3254">
        <w:rPr>
          <w:sz w:val="26"/>
        </w:rPr>
        <w:t>П</w:t>
      </w:r>
      <w:r w:rsidRPr="00A37365">
        <w:rPr>
          <w:sz w:val="26"/>
        </w:rPr>
        <w:t>остановлением Правительства Российской Федерации от 03.04.2013г. № 290 (далее – Минимальный перечень),</w:t>
      </w:r>
      <w:r w:rsidRPr="00A37365">
        <w:rPr>
          <w:sz w:val="26"/>
          <w:szCs w:val="26"/>
        </w:rPr>
        <w:t xml:space="preserve"> Федеральным законом от 06.10.2003 № 131-ФЗ «Об общих принципах организации местного самоуправления в Российской Федерации», Уставом муниципального района «Город Киров и Кировский район»</w:t>
      </w:r>
    </w:p>
    <w:p w:rsidR="009E59F5" w:rsidRDefault="009E59F5" w:rsidP="009E59F5">
      <w:pPr>
        <w:jc w:val="both"/>
        <w:rPr>
          <w:b/>
          <w:sz w:val="26"/>
          <w:szCs w:val="26"/>
        </w:rPr>
      </w:pPr>
    </w:p>
    <w:p w:rsidR="009E59F5" w:rsidRPr="00961916" w:rsidRDefault="009E59F5" w:rsidP="009E59F5">
      <w:pPr>
        <w:jc w:val="center"/>
        <w:rPr>
          <w:b/>
          <w:sz w:val="26"/>
          <w:szCs w:val="26"/>
        </w:rPr>
      </w:pPr>
      <w:r w:rsidRPr="00961916">
        <w:rPr>
          <w:b/>
          <w:sz w:val="26"/>
          <w:szCs w:val="26"/>
        </w:rPr>
        <w:t>Районная Дума решила:</w:t>
      </w:r>
    </w:p>
    <w:p w:rsidR="009E59F5" w:rsidRPr="00961916" w:rsidRDefault="009E59F5" w:rsidP="009E59F5">
      <w:pPr>
        <w:jc w:val="both"/>
        <w:rPr>
          <w:b/>
          <w:sz w:val="26"/>
          <w:szCs w:val="26"/>
        </w:rPr>
      </w:pPr>
    </w:p>
    <w:p w:rsidR="00A37365" w:rsidRDefault="00A37365" w:rsidP="00A37365">
      <w:pPr>
        <w:ind w:firstLine="567"/>
        <w:jc w:val="both"/>
        <w:rPr>
          <w:sz w:val="26"/>
          <w:szCs w:val="26"/>
        </w:rPr>
      </w:pPr>
      <w:r w:rsidRPr="00A37365">
        <w:rPr>
          <w:sz w:val="26"/>
          <w:szCs w:val="26"/>
        </w:rPr>
        <w:t xml:space="preserve">1. Установить размер платы за содержание жилого помещения для  </w:t>
      </w:r>
      <w:r w:rsidRPr="00A37365">
        <w:rPr>
          <w:sz w:val="26"/>
        </w:rPr>
        <w:t xml:space="preserve">собственников жилых помещений, которые не приняли решение о выборе способа управления многоквартирным домом, решение об установлении размера платы за </w:t>
      </w:r>
      <w:r w:rsidRPr="00A37365">
        <w:rPr>
          <w:sz w:val="26"/>
        </w:rPr>
        <w:lastRenderedPageBreak/>
        <w:t>содержание жилого помещения</w:t>
      </w:r>
      <w:r w:rsidRPr="00A37365">
        <w:rPr>
          <w:sz w:val="26"/>
          <w:szCs w:val="26"/>
        </w:rPr>
        <w:t xml:space="preserve"> на территории муниципального района </w:t>
      </w:r>
      <w:r w:rsidR="00FA3254">
        <w:rPr>
          <w:sz w:val="26"/>
          <w:szCs w:val="26"/>
        </w:rPr>
        <w:t xml:space="preserve">«Город Киров и Кировский район», согласно приложению </w:t>
      </w:r>
      <w:r w:rsidR="00561146">
        <w:rPr>
          <w:sz w:val="26"/>
          <w:szCs w:val="26"/>
        </w:rPr>
        <w:t>к настоящему решению</w:t>
      </w:r>
      <w:r w:rsidR="00FA3254">
        <w:rPr>
          <w:sz w:val="26"/>
          <w:szCs w:val="26"/>
        </w:rPr>
        <w:t>.</w:t>
      </w:r>
    </w:p>
    <w:p w:rsidR="00D4487D" w:rsidRPr="00D4487D" w:rsidRDefault="00AF5C03" w:rsidP="00D4487D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 w:rsidR="00D4487D" w:rsidRPr="00D4487D">
        <w:rPr>
          <w:sz w:val="26"/>
          <w:szCs w:val="26"/>
        </w:rPr>
        <w:t xml:space="preserve">Установить, что размер платы за содержание жилого помещения, установленный в соответствии с </w:t>
      </w:r>
      <w:r w:rsidR="00D4487D">
        <w:rPr>
          <w:sz w:val="26"/>
          <w:szCs w:val="26"/>
        </w:rPr>
        <w:t>настоящим решением</w:t>
      </w:r>
      <w:r w:rsidR="00D4487D" w:rsidRPr="00D4487D">
        <w:rPr>
          <w:sz w:val="26"/>
          <w:szCs w:val="26"/>
        </w:rPr>
        <w:t>, не учитывает плату за холодную воду, горячую воду, электрическую энергию, потребляемые при использовании и содержании общего имущества в многоквартирных домах, за отведение сточных вод в целях содержания общего имущества в многоквартирных домах.</w:t>
      </w:r>
    </w:p>
    <w:p w:rsidR="00AF5C03" w:rsidRPr="00A37365" w:rsidRDefault="00D4487D" w:rsidP="00D4487D">
      <w:pPr>
        <w:ind w:firstLine="567"/>
        <w:jc w:val="both"/>
        <w:rPr>
          <w:sz w:val="26"/>
          <w:szCs w:val="26"/>
        </w:rPr>
      </w:pPr>
      <w:r w:rsidRPr="00D4487D">
        <w:rPr>
          <w:sz w:val="26"/>
          <w:szCs w:val="26"/>
        </w:rPr>
        <w:t>3. Плата за коммунальные ресурсы, потребляемые при использовании и содержании общего имущества в многоквартирном доме, определяется согласно частям 9.1, 9.2, 9.3 статьи 156 Жилищного кодекса Российской Федерации.</w:t>
      </w:r>
    </w:p>
    <w:p w:rsidR="00A37365" w:rsidRPr="00A37365" w:rsidRDefault="005A6E65" w:rsidP="00A37365">
      <w:pPr>
        <w:ind w:right="142" w:firstLine="540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A37365" w:rsidRPr="00A37365">
        <w:rPr>
          <w:sz w:val="26"/>
          <w:szCs w:val="26"/>
        </w:rPr>
        <w:t>. Плату за содержание жилого помещения в многоквартирном доме установить на срок три года с проведением ежегодной индексации с учетом индекса потребительских цен на текущий год.</w:t>
      </w:r>
    </w:p>
    <w:p w:rsidR="001E078A" w:rsidRDefault="005A6E65" w:rsidP="001E078A">
      <w:pPr>
        <w:pStyle w:val="21"/>
        <w:spacing w:after="0" w:line="240" w:lineRule="auto"/>
        <w:ind w:right="142" w:firstLine="567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1E078A">
        <w:rPr>
          <w:sz w:val="26"/>
          <w:szCs w:val="26"/>
        </w:rPr>
        <w:t>.  Настоящее решение вступает в силу п</w:t>
      </w:r>
      <w:r w:rsidR="00AE671F">
        <w:rPr>
          <w:sz w:val="26"/>
          <w:szCs w:val="26"/>
        </w:rPr>
        <w:t>осле официального опубликования.</w:t>
      </w:r>
    </w:p>
    <w:p w:rsidR="00F921C7" w:rsidRDefault="00F921C7" w:rsidP="009E59F5">
      <w:pPr>
        <w:jc w:val="both"/>
        <w:rPr>
          <w:b/>
          <w:sz w:val="26"/>
          <w:szCs w:val="26"/>
        </w:rPr>
      </w:pPr>
    </w:p>
    <w:p w:rsidR="00F47B49" w:rsidRPr="00961916" w:rsidRDefault="00F47B49" w:rsidP="009E59F5">
      <w:pPr>
        <w:jc w:val="both"/>
        <w:rPr>
          <w:b/>
          <w:bCs/>
          <w:sz w:val="26"/>
          <w:szCs w:val="26"/>
        </w:rPr>
      </w:pPr>
    </w:p>
    <w:p w:rsidR="009E59F5" w:rsidRDefault="009E59F5" w:rsidP="009E59F5">
      <w:pPr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Глава муниципального района                                                                   </w:t>
      </w:r>
      <w:r w:rsidR="00250001">
        <w:rPr>
          <w:b/>
          <w:bCs/>
          <w:sz w:val="26"/>
          <w:szCs w:val="26"/>
        </w:rPr>
        <w:t xml:space="preserve">    </w:t>
      </w:r>
      <w:r>
        <w:rPr>
          <w:b/>
          <w:bCs/>
          <w:sz w:val="26"/>
          <w:szCs w:val="26"/>
        </w:rPr>
        <w:t>Т.Д. Кожан</w:t>
      </w:r>
    </w:p>
    <w:p w:rsidR="004A037A" w:rsidRDefault="004A037A" w:rsidP="003E4ECE">
      <w:pPr>
        <w:rPr>
          <w:b/>
          <w:sz w:val="26"/>
        </w:rPr>
      </w:pPr>
    </w:p>
    <w:p w:rsidR="004A037A" w:rsidRDefault="004A037A" w:rsidP="003E4ECE">
      <w:pPr>
        <w:rPr>
          <w:b/>
          <w:sz w:val="26"/>
        </w:rPr>
      </w:pPr>
    </w:p>
    <w:p w:rsidR="004A037A" w:rsidRDefault="004A037A" w:rsidP="003E4ECE">
      <w:pPr>
        <w:rPr>
          <w:b/>
          <w:sz w:val="26"/>
        </w:rPr>
      </w:pPr>
    </w:p>
    <w:p w:rsidR="004A037A" w:rsidRDefault="004A037A" w:rsidP="003E4ECE">
      <w:pPr>
        <w:rPr>
          <w:b/>
          <w:sz w:val="26"/>
        </w:rPr>
      </w:pPr>
    </w:p>
    <w:p w:rsidR="004A037A" w:rsidRDefault="004A037A" w:rsidP="003E4ECE">
      <w:pPr>
        <w:rPr>
          <w:b/>
          <w:sz w:val="26"/>
        </w:rPr>
      </w:pPr>
    </w:p>
    <w:p w:rsidR="004A037A" w:rsidRDefault="004A037A" w:rsidP="003E4ECE">
      <w:pPr>
        <w:rPr>
          <w:b/>
          <w:sz w:val="26"/>
        </w:rPr>
      </w:pPr>
    </w:p>
    <w:p w:rsidR="004A037A" w:rsidRDefault="004A037A" w:rsidP="003E4ECE">
      <w:pPr>
        <w:rPr>
          <w:b/>
          <w:sz w:val="26"/>
        </w:rPr>
      </w:pPr>
    </w:p>
    <w:p w:rsidR="004A037A" w:rsidRDefault="004A037A" w:rsidP="003E4ECE">
      <w:pPr>
        <w:rPr>
          <w:b/>
          <w:sz w:val="26"/>
        </w:rPr>
      </w:pPr>
    </w:p>
    <w:p w:rsidR="004A037A" w:rsidRDefault="004A037A" w:rsidP="003E4ECE">
      <w:pPr>
        <w:rPr>
          <w:b/>
          <w:sz w:val="26"/>
        </w:rPr>
      </w:pPr>
    </w:p>
    <w:p w:rsidR="004A037A" w:rsidRDefault="004A037A" w:rsidP="003E4ECE">
      <w:pPr>
        <w:rPr>
          <w:b/>
          <w:sz w:val="26"/>
        </w:rPr>
      </w:pPr>
    </w:p>
    <w:p w:rsidR="004A037A" w:rsidRDefault="004A037A" w:rsidP="003E4ECE">
      <w:pPr>
        <w:rPr>
          <w:b/>
          <w:sz w:val="26"/>
        </w:rPr>
      </w:pPr>
    </w:p>
    <w:p w:rsidR="004A037A" w:rsidRDefault="004A037A" w:rsidP="003E4ECE">
      <w:pPr>
        <w:rPr>
          <w:b/>
          <w:sz w:val="26"/>
        </w:rPr>
      </w:pPr>
    </w:p>
    <w:p w:rsidR="004A037A" w:rsidRDefault="004A037A" w:rsidP="003E4ECE">
      <w:pPr>
        <w:rPr>
          <w:b/>
          <w:sz w:val="26"/>
        </w:rPr>
      </w:pPr>
    </w:p>
    <w:p w:rsidR="004A037A" w:rsidRDefault="004A037A" w:rsidP="003E4ECE">
      <w:pPr>
        <w:rPr>
          <w:b/>
          <w:sz w:val="26"/>
        </w:rPr>
      </w:pPr>
    </w:p>
    <w:p w:rsidR="004A037A" w:rsidRDefault="004A037A" w:rsidP="003E4ECE">
      <w:pPr>
        <w:rPr>
          <w:b/>
          <w:sz w:val="26"/>
        </w:rPr>
      </w:pPr>
    </w:p>
    <w:p w:rsidR="004A037A" w:rsidRDefault="004A037A" w:rsidP="003E4ECE">
      <w:pPr>
        <w:rPr>
          <w:b/>
          <w:sz w:val="26"/>
        </w:rPr>
      </w:pPr>
    </w:p>
    <w:p w:rsidR="004A037A" w:rsidRDefault="004A037A" w:rsidP="003E4ECE">
      <w:pPr>
        <w:rPr>
          <w:b/>
          <w:sz w:val="26"/>
        </w:rPr>
      </w:pPr>
    </w:p>
    <w:p w:rsidR="004A037A" w:rsidRDefault="004A037A" w:rsidP="003E4ECE">
      <w:pPr>
        <w:rPr>
          <w:b/>
          <w:sz w:val="26"/>
        </w:rPr>
      </w:pPr>
    </w:p>
    <w:p w:rsidR="004A037A" w:rsidRDefault="004A037A" w:rsidP="003E4ECE">
      <w:pPr>
        <w:rPr>
          <w:b/>
          <w:sz w:val="26"/>
        </w:rPr>
      </w:pPr>
    </w:p>
    <w:p w:rsidR="004A037A" w:rsidRDefault="004A037A" w:rsidP="003E4ECE">
      <w:pPr>
        <w:rPr>
          <w:b/>
          <w:sz w:val="26"/>
        </w:rPr>
      </w:pPr>
    </w:p>
    <w:p w:rsidR="005465AE" w:rsidRDefault="005465AE" w:rsidP="003E4ECE">
      <w:pPr>
        <w:rPr>
          <w:b/>
          <w:sz w:val="26"/>
        </w:rPr>
      </w:pPr>
    </w:p>
    <w:p w:rsidR="004A037A" w:rsidRDefault="004A037A" w:rsidP="003E4ECE">
      <w:pPr>
        <w:rPr>
          <w:b/>
          <w:sz w:val="26"/>
        </w:rPr>
      </w:pPr>
    </w:p>
    <w:p w:rsidR="00D4487D" w:rsidRDefault="00D4487D" w:rsidP="003E4ECE">
      <w:pPr>
        <w:rPr>
          <w:b/>
          <w:sz w:val="26"/>
        </w:rPr>
      </w:pPr>
    </w:p>
    <w:p w:rsidR="00D4487D" w:rsidRDefault="00D4487D" w:rsidP="003E4ECE">
      <w:pPr>
        <w:rPr>
          <w:b/>
          <w:sz w:val="26"/>
        </w:rPr>
      </w:pPr>
    </w:p>
    <w:p w:rsidR="00D4487D" w:rsidRDefault="00D4487D" w:rsidP="003E4ECE">
      <w:pPr>
        <w:rPr>
          <w:b/>
          <w:sz w:val="26"/>
        </w:rPr>
      </w:pPr>
    </w:p>
    <w:p w:rsidR="00EC509C" w:rsidRDefault="00EC509C" w:rsidP="00EC509C">
      <w:pPr>
        <w:rPr>
          <w:sz w:val="26"/>
        </w:rPr>
      </w:pPr>
    </w:p>
    <w:p w:rsidR="00EC509C" w:rsidRDefault="00EC509C" w:rsidP="00EC509C">
      <w:pPr>
        <w:rPr>
          <w:sz w:val="26"/>
        </w:rPr>
      </w:pPr>
    </w:p>
    <w:p w:rsidR="00EC509C" w:rsidRDefault="00EC509C" w:rsidP="00EC509C">
      <w:pPr>
        <w:rPr>
          <w:sz w:val="26"/>
        </w:rPr>
      </w:pPr>
    </w:p>
    <w:p w:rsidR="00D4487D" w:rsidRDefault="00D4487D" w:rsidP="00EC509C">
      <w:pPr>
        <w:rPr>
          <w:sz w:val="26"/>
        </w:rPr>
      </w:pPr>
    </w:p>
    <w:p w:rsidR="00D4487D" w:rsidRDefault="00D4487D" w:rsidP="00EC509C">
      <w:pPr>
        <w:rPr>
          <w:sz w:val="26"/>
        </w:rPr>
      </w:pPr>
    </w:p>
    <w:p w:rsidR="00EC509C" w:rsidRPr="00250001" w:rsidRDefault="00EC509C" w:rsidP="00EC509C">
      <w:pPr>
        <w:rPr>
          <w:sz w:val="26"/>
          <w:szCs w:val="26"/>
        </w:rPr>
      </w:pPr>
    </w:p>
    <w:p w:rsidR="00470078" w:rsidRDefault="00470078" w:rsidP="00EC509C">
      <w:pPr>
        <w:widowControl w:val="0"/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</w:p>
    <w:p w:rsidR="00EC509C" w:rsidRPr="00250001" w:rsidRDefault="00EC509C" w:rsidP="00EC509C">
      <w:pPr>
        <w:widowControl w:val="0"/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  <w:r w:rsidRPr="00250001">
        <w:rPr>
          <w:sz w:val="26"/>
          <w:szCs w:val="26"/>
        </w:rPr>
        <w:lastRenderedPageBreak/>
        <w:t xml:space="preserve">Приложение </w:t>
      </w:r>
    </w:p>
    <w:p w:rsidR="00EC509C" w:rsidRPr="00250001" w:rsidRDefault="00EC509C" w:rsidP="00EC509C">
      <w:pPr>
        <w:widowControl w:val="0"/>
        <w:autoSpaceDE w:val="0"/>
        <w:autoSpaceDN w:val="0"/>
        <w:adjustRightInd w:val="0"/>
        <w:jc w:val="right"/>
        <w:rPr>
          <w:sz w:val="26"/>
          <w:szCs w:val="26"/>
        </w:rPr>
      </w:pPr>
      <w:r w:rsidRPr="00250001">
        <w:rPr>
          <w:sz w:val="26"/>
          <w:szCs w:val="26"/>
        </w:rPr>
        <w:t>к Решению</w:t>
      </w:r>
    </w:p>
    <w:p w:rsidR="00EC509C" w:rsidRPr="00250001" w:rsidRDefault="00EC509C" w:rsidP="00EC509C">
      <w:pPr>
        <w:widowControl w:val="0"/>
        <w:autoSpaceDE w:val="0"/>
        <w:autoSpaceDN w:val="0"/>
        <w:adjustRightInd w:val="0"/>
        <w:jc w:val="right"/>
        <w:rPr>
          <w:sz w:val="26"/>
          <w:szCs w:val="26"/>
        </w:rPr>
      </w:pPr>
      <w:r w:rsidRPr="00250001">
        <w:rPr>
          <w:sz w:val="26"/>
          <w:szCs w:val="26"/>
        </w:rPr>
        <w:t>Районной Думы</w:t>
      </w:r>
    </w:p>
    <w:p w:rsidR="00EC509C" w:rsidRPr="00250001" w:rsidRDefault="00EC509C" w:rsidP="00EC509C">
      <w:pPr>
        <w:widowControl w:val="0"/>
        <w:autoSpaceDE w:val="0"/>
        <w:autoSpaceDN w:val="0"/>
        <w:adjustRightInd w:val="0"/>
        <w:jc w:val="right"/>
        <w:rPr>
          <w:sz w:val="26"/>
          <w:szCs w:val="26"/>
        </w:rPr>
      </w:pPr>
      <w:r w:rsidRPr="00250001">
        <w:rPr>
          <w:sz w:val="26"/>
          <w:szCs w:val="26"/>
        </w:rPr>
        <w:t>"Город Киров и Кировский район"</w:t>
      </w:r>
    </w:p>
    <w:p w:rsidR="00EC509C" w:rsidRPr="00250001" w:rsidRDefault="00EC509C" w:rsidP="00EC509C">
      <w:pPr>
        <w:widowControl w:val="0"/>
        <w:autoSpaceDE w:val="0"/>
        <w:autoSpaceDN w:val="0"/>
        <w:adjustRightInd w:val="0"/>
        <w:jc w:val="right"/>
        <w:rPr>
          <w:sz w:val="26"/>
          <w:szCs w:val="26"/>
        </w:rPr>
      </w:pPr>
      <w:r w:rsidRPr="00250001">
        <w:rPr>
          <w:sz w:val="26"/>
          <w:szCs w:val="26"/>
        </w:rPr>
        <w:t xml:space="preserve">от </w:t>
      </w:r>
      <w:r w:rsidR="008B5A39">
        <w:rPr>
          <w:sz w:val="26"/>
          <w:szCs w:val="26"/>
        </w:rPr>
        <w:t>08.12.2022</w:t>
      </w:r>
      <w:r w:rsidRPr="00250001">
        <w:rPr>
          <w:sz w:val="26"/>
          <w:szCs w:val="26"/>
        </w:rPr>
        <w:t>г. N</w:t>
      </w:r>
      <w:r w:rsidR="008B5A39">
        <w:rPr>
          <w:sz w:val="26"/>
          <w:szCs w:val="26"/>
        </w:rPr>
        <w:t>164</w:t>
      </w:r>
    </w:p>
    <w:p w:rsidR="00EC509C" w:rsidRPr="00250001" w:rsidRDefault="00EC509C" w:rsidP="00EC509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</w:p>
    <w:p w:rsidR="00EC509C" w:rsidRPr="00250001" w:rsidRDefault="00EC509C" w:rsidP="00EC509C">
      <w:pPr>
        <w:widowControl w:val="0"/>
        <w:autoSpaceDE w:val="0"/>
        <w:autoSpaceDN w:val="0"/>
        <w:adjustRightInd w:val="0"/>
        <w:jc w:val="center"/>
        <w:rPr>
          <w:bCs/>
          <w:sz w:val="26"/>
          <w:szCs w:val="26"/>
        </w:rPr>
      </w:pPr>
      <w:bookmarkStart w:id="0" w:name="Par162"/>
      <w:bookmarkEnd w:id="0"/>
      <w:r w:rsidRPr="00250001">
        <w:rPr>
          <w:bCs/>
          <w:sz w:val="26"/>
          <w:szCs w:val="26"/>
        </w:rPr>
        <w:t>РАЗМЕР ПЛАТЫ</w:t>
      </w:r>
    </w:p>
    <w:p w:rsidR="00EC509C" w:rsidRPr="00250001" w:rsidRDefault="00EC509C" w:rsidP="00EC509C">
      <w:pPr>
        <w:widowControl w:val="0"/>
        <w:autoSpaceDE w:val="0"/>
        <w:autoSpaceDN w:val="0"/>
        <w:adjustRightInd w:val="0"/>
        <w:jc w:val="center"/>
        <w:rPr>
          <w:bCs/>
          <w:sz w:val="26"/>
          <w:szCs w:val="26"/>
        </w:rPr>
      </w:pPr>
      <w:r w:rsidRPr="00250001">
        <w:rPr>
          <w:bCs/>
          <w:sz w:val="26"/>
          <w:szCs w:val="26"/>
        </w:rPr>
        <w:t xml:space="preserve">ЗА СОДЕРЖАНИЕ ПОМЕЩЕНИЯ ДЛЯ СОБСТВЕННИКОВ ПОМЕЩЕНИЙ, </w:t>
      </w:r>
    </w:p>
    <w:p w:rsidR="00EC509C" w:rsidRPr="00250001" w:rsidRDefault="00EC509C" w:rsidP="00EC509C">
      <w:pPr>
        <w:widowControl w:val="0"/>
        <w:autoSpaceDE w:val="0"/>
        <w:autoSpaceDN w:val="0"/>
        <w:adjustRightInd w:val="0"/>
        <w:jc w:val="center"/>
        <w:rPr>
          <w:bCs/>
          <w:sz w:val="26"/>
          <w:szCs w:val="26"/>
        </w:rPr>
      </w:pPr>
      <w:r w:rsidRPr="00250001">
        <w:rPr>
          <w:bCs/>
          <w:sz w:val="26"/>
          <w:szCs w:val="26"/>
        </w:rPr>
        <w:t>КОТОРЫЕ НЕ ПРИНЯЛИ РЕШЕНИЕ О ВЫБОРЕ СПОСОБА УПРАВЛЕНИЯ</w:t>
      </w:r>
    </w:p>
    <w:p w:rsidR="00EC509C" w:rsidRPr="00250001" w:rsidRDefault="00EC509C" w:rsidP="00EC509C">
      <w:pPr>
        <w:widowControl w:val="0"/>
        <w:autoSpaceDE w:val="0"/>
        <w:autoSpaceDN w:val="0"/>
        <w:adjustRightInd w:val="0"/>
        <w:jc w:val="center"/>
        <w:rPr>
          <w:bCs/>
          <w:sz w:val="26"/>
          <w:szCs w:val="26"/>
        </w:rPr>
      </w:pPr>
      <w:r w:rsidRPr="00250001">
        <w:rPr>
          <w:bCs/>
          <w:sz w:val="26"/>
          <w:szCs w:val="26"/>
        </w:rPr>
        <w:t>МНОГОКВАРТИРНЫМ ДОМОМ, РЕШЕНИЕ ОБ УСТАНОВЛЕНИИ</w:t>
      </w:r>
    </w:p>
    <w:p w:rsidR="00EC509C" w:rsidRPr="00250001" w:rsidRDefault="00EC509C" w:rsidP="00EC509C">
      <w:pPr>
        <w:widowControl w:val="0"/>
        <w:autoSpaceDE w:val="0"/>
        <w:autoSpaceDN w:val="0"/>
        <w:adjustRightInd w:val="0"/>
        <w:jc w:val="center"/>
        <w:rPr>
          <w:bCs/>
          <w:sz w:val="26"/>
          <w:szCs w:val="26"/>
        </w:rPr>
      </w:pPr>
      <w:r w:rsidRPr="00250001">
        <w:rPr>
          <w:bCs/>
          <w:sz w:val="26"/>
          <w:szCs w:val="26"/>
        </w:rPr>
        <w:t>РАЗМЕРА ПЛАТЫ ЗА СОДЕРЖАНИЕ ЖИЛОГО ПОМЕЩЕНИЯ.</w:t>
      </w:r>
    </w:p>
    <w:p w:rsidR="00EC509C" w:rsidRPr="00250001" w:rsidRDefault="00EC509C" w:rsidP="00EC509C">
      <w:pPr>
        <w:rPr>
          <w:sz w:val="26"/>
          <w:szCs w:val="26"/>
        </w:rPr>
      </w:pPr>
    </w:p>
    <w:tbl>
      <w:tblPr>
        <w:tblW w:w="9873" w:type="dxa"/>
        <w:tblInd w:w="9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17"/>
        <w:gridCol w:w="7513"/>
        <w:gridCol w:w="1843"/>
      </w:tblGrid>
      <w:tr w:rsidR="00EC509C" w:rsidRPr="00250001" w:rsidTr="00815FBC">
        <w:trPr>
          <w:trHeight w:hRule="exact" w:val="1375"/>
        </w:trPr>
        <w:tc>
          <w:tcPr>
            <w:tcW w:w="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509C" w:rsidRPr="00250001" w:rsidRDefault="00EC509C" w:rsidP="00EC509C">
            <w:pPr>
              <w:shd w:val="clear" w:color="auto" w:fill="FFFFFF"/>
              <w:rPr>
                <w:sz w:val="26"/>
                <w:szCs w:val="26"/>
              </w:rPr>
            </w:pPr>
            <w:r w:rsidRPr="00250001">
              <w:rPr>
                <w:sz w:val="26"/>
                <w:szCs w:val="26"/>
              </w:rPr>
              <w:t>№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509C" w:rsidRPr="00250001" w:rsidRDefault="00EC509C" w:rsidP="00EC509C">
            <w:pPr>
              <w:shd w:val="clear" w:color="auto" w:fill="FFFFFF"/>
              <w:spacing w:line="269" w:lineRule="exact"/>
              <w:ind w:left="634" w:right="624"/>
              <w:rPr>
                <w:bCs/>
                <w:color w:val="000000"/>
                <w:spacing w:val="-1"/>
                <w:sz w:val="26"/>
                <w:szCs w:val="26"/>
              </w:rPr>
            </w:pPr>
            <w:r w:rsidRPr="00250001">
              <w:rPr>
                <w:bCs/>
                <w:color w:val="000000"/>
                <w:spacing w:val="-1"/>
                <w:sz w:val="26"/>
                <w:szCs w:val="26"/>
              </w:rPr>
              <w:t>Наименование работ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C509C" w:rsidRPr="00250001" w:rsidRDefault="00EC509C" w:rsidP="00EC509C">
            <w:pPr>
              <w:shd w:val="clear" w:color="auto" w:fill="FFFFFF"/>
              <w:ind w:left="384"/>
              <w:rPr>
                <w:bCs/>
                <w:color w:val="000000"/>
                <w:spacing w:val="-10"/>
                <w:sz w:val="26"/>
                <w:szCs w:val="26"/>
              </w:rPr>
            </w:pPr>
            <w:r w:rsidRPr="00250001">
              <w:rPr>
                <w:bCs/>
                <w:color w:val="000000"/>
                <w:spacing w:val="-10"/>
                <w:sz w:val="26"/>
                <w:szCs w:val="26"/>
              </w:rPr>
              <w:t>Цена за 1 кв. м.  общей</w:t>
            </w:r>
          </w:p>
          <w:p w:rsidR="00EC509C" w:rsidRPr="00250001" w:rsidRDefault="00EC509C" w:rsidP="00EC509C">
            <w:pPr>
              <w:shd w:val="clear" w:color="auto" w:fill="FFFFFF"/>
              <w:ind w:left="384"/>
              <w:rPr>
                <w:bCs/>
                <w:color w:val="000000"/>
                <w:spacing w:val="-10"/>
                <w:sz w:val="26"/>
                <w:szCs w:val="26"/>
              </w:rPr>
            </w:pPr>
            <w:r w:rsidRPr="00250001">
              <w:rPr>
                <w:bCs/>
                <w:color w:val="000000"/>
                <w:spacing w:val="-10"/>
                <w:sz w:val="26"/>
                <w:szCs w:val="26"/>
              </w:rPr>
              <w:t>площади</w:t>
            </w:r>
          </w:p>
        </w:tc>
      </w:tr>
      <w:tr w:rsidR="00EC509C" w:rsidRPr="00250001" w:rsidTr="007C6A86">
        <w:trPr>
          <w:trHeight w:hRule="exact" w:val="610"/>
        </w:trPr>
        <w:tc>
          <w:tcPr>
            <w:tcW w:w="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509C" w:rsidRPr="00250001" w:rsidRDefault="00EC509C" w:rsidP="00EC509C">
            <w:pPr>
              <w:shd w:val="clear" w:color="auto" w:fill="FFFFFF"/>
              <w:rPr>
                <w:sz w:val="26"/>
                <w:szCs w:val="26"/>
              </w:rPr>
            </w:pPr>
            <w:r w:rsidRPr="00250001">
              <w:rPr>
                <w:sz w:val="26"/>
                <w:szCs w:val="26"/>
              </w:rPr>
              <w:t>1.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509C" w:rsidRPr="00250001" w:rsidRDefault="00EC509C" w:rsidP="00EC509C">
            <w:pPr>
              <w:shd w:val="clear" w:color="auto" w:fill="FFFFFF"/>
              <w:spacing w:line="269" w:lineRule="exact"/>
              <w:ind w:left="634" w:right="624"/>
              <w:rPr>
                <w:bCs/>
                <w:color w:val="000000"/>
                <w:spacing w:val="-1"/>
                <w:sz w:val="26"/>
                <w:szCs w:val="26"/>
              </w:rPr>
            </w:pPr>
            <w:r w:rsidRPr="00250001">
              <w:rPr>
                <w:bCs/>
                <w:color w:val="000000"/>
                <w:spacing w:val="-1"/>
                <w:sz w:val="26"/>
                <w:szCs w:val="26"/>
              </w:rPr>
              <w:t>Содержание и текущий ремонт общего имущества много</w:t>
            </w:r>
            <w:r w:rsidRPr="00250001">
              <w:rPr>
                <w:bCs/>
                <w:color w:val="000000"/>
                <w:spacing w:val="-1"/>
                <w:sz w:val="26"/>
                <w:szCs w:val="26"/>
              </w:rPr>
              <w:softHyphen/>
              <w:t xml:space="preserve">квартирных жилых домов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C509C" w:rsidRPr="00250001" w:rsidRDefault="00EC509C" w:rsidP="00EC509C">
            <w:pPr>
              <w:ind w:left="-683" w:firstLine="683"/>
              <w:jc w:val="center"/>
              <w:rPr>
                <w:sz w:val="26"/>
                <w:szCs w:val="26"/>
              </w:rPr>
            </w:pPr>
            <w:r w:rsidRPr="00250001">
              <w:rPr>
                <w:sz w:val="26"/>
                <w:szCs w:val="26"/>
              </w:rPr>
              <w:t xml:space="preserve">16,50  </w:t>
            </w:r>
          </w:p>
        </w:tc>
      </w:tr>
      <w:tr w:rsidR="00EC509C" w:rsidRPr="00250001" w:rsidTr="007C6A86">
        <w:trPr>
          <w:trHeight w:hRule="exact" w:val="480"/>
        </w:trPr>
        <w:tc>
          <w:tcPr>
            <w:tcW w:w="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509C" w:rsidRPr="00250001" w:rsidRDefault="00EC509C" w:rsidP="00EC509C">
            <w:pPr>
              <w:shd w:val="clear" w:color="auto" w:fill="FFFFFF"/>
              <w:rPr>
                <w:sz w:val="26"/>
                <w:szCs w:val="26"/>
              </w:rPr>
            </w:pPr>
            <w:r w:rsidRPr="00250001">
              <w:rPr>
                <w:sz w:val="26"/>
                <w:szCs w:val="26"/>
              </w:rPr>
              <w:t>1.1.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509C" w:rsidRPr="00250001" w:rsidRDefault="00EC509C" w:rsidP="00EC509C">
            <w:pPr>
              <w:shd w:val="clear" w:color="auto" w:fill="FFFFFF"/>
              <w:spacing w:line="269" w:lineRule="exact"/>
              <w:ind w:left="634" w:right="624"/>
              <w:rPr>
                <w:bCs/>
                <w:color w:val="000000"/>
                <w:spacing w:val="-1"/>
                <w:sz w:val="26"/>
                <w:szCs w:val="26"/>
              </w:rPr>
            </w:pPr>
            <w:r w:rsidRPr="00250001">
              <w:rPr>
                <w:bCs/>
                <w:color w:val="000000"/>
                <w:spacing w:val="-1"/>
                <w:sz w:val="26"/>
                <w:szCs w:val="26"/>
              </w:rPr>
              <w:t>Содержание и техническое обслуживание жилья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C509C" w:rsidRPr="00250001" w:rsidRDefault="00EC509C" w:rsidP="00EC509C">
            <w:pPr>
              <w:jc w:val="center"/>
              <w:rPr>
                <w:sz w:val="26"/>
                <w:szCs w:val="26"/>
              </w:rPr>
            </w:pPr>
            <w:r w:rsidRPr="00250001">
              <w:rPr>
                <w:sz w:val="26"/>
                <w:szCs w:val="26"/>
              </w:rPr>
              <w:t xml:space="preserve">8,50  </w:t>
            </w:r>
          </w:p>
        </w:tc>
      </w:tr>
      <w:tr w:rsidR="00EC509C" w:rsidRPr="00250001" w:rsidTr="007C6A86">
        <w:trPr>
          <w:trHeight w:hRule="exact" w:val="506"/>
        </w:trPr>
        <w:tc>
          <w:tcPr>
            <w:tcW w:w="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509C" w:rsidRPr="00250001" w:rsidRDefault="00EC509C" w:rsidP="00EC509C">
            <w:pPr>
              <w:shd w:val="clear" w:color="auto" w:fill="FFFFFF"/>
              <w:rPr>
                <w:sz w:val="26"/>
                <w:szCs w:val="26"/>
              </w:rPr>
            </w:pPr>
            <w:r w:rsidRPr="00250001">
              <w:rPr>
                <w:sz w:val="26"/>
                <w:szCs w:val="26"/>
              </w:rPr>
              <w:t>1.2.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509C" w:rsidRPr="00250001" w:rsidRDefault="00EC509C" w:rsidP="00EC509C">
            <w:pPr>
              <w:shd w:val="clear" w:color="auto" w:fill="FFFFFF"/>
              <w:spacing w:line="269" w:lineRule="exact"/>
              <w:ind w:left="634" w:right="624"/>
              <w:rPr>
                <w:bCs/>
                <w:color w:val="000000"/>
                <w:spacing w:val="-1"/>
                <w:sz w:val="26"/>
                <w:szCs w:val="26"/>
              </w:rPr>
            </w:pPr>
            <w:r w:rsidRPr="00250001">
              <w:rPr>
                <w:bCs/>
                <w:color w:val="000000"/>
                <w:spacing w:val="-1"/>
                <w:sz w:val="26"/>
                <w:szCs w:val="26"/>
              </w:rPr>
              <w:t>Текущий ремонт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C509C" w:rsidRPr="00250001" w:rsidRDefault="00EC509C" w:rsidP="00EC509C">
            <w:pPr>
              <w:jc w:val="center"/>
              <w:rPr>
                <w:sz w:val="26"/>
                <w:szCs w:val="26"/>
              </w:rPr>
            </w:pPr>
            <w:r w:rsidRPr="00250001">
              <w:rPr>
                <w:sz w:val="26"/>
                <w:szCs w:val="26"/>
              </w:rPr>
              <w:t xml:space="preserve">3,00  </w:t>
            </w:r>
          </w:p>
        </w:tc>
      </w:tr>
      <w:tr w:rsidR="00EC509C" w:rsidRPr="00250001" w:rsidTr="007C6A86">
        <w:trPr>
          <w:trHeight w:hRule="exact" w:val="506"/>
        </w:trPr>
        <w:tc>
          <w:tcPr>
            <w:tcW w:w="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509C" w:rsidRPr="00250001" w:rsidRDefault="00EC509C" w:rsidP="00EC509C">
            <w:pPr>
              <w:shd w:val="clear" w:color="auto" w:fill="FFFFFF"/>
              <w:rPr>
                <w:sz w:val="26"/>
                <w:szCs w:val="26"/>
              </w:rPr>
            </w:pPr>
            <w:r w:rsidRPr="00250001">
              <w:rPr>
                <w:sz w:val="26"/>
                <w:szCs w:val="26"/>
              </w:rPr>
              <w:t>1.3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509C" w:rsidRPr="00250001" w:rsidRDefault="00EC509C" w:rsidP="00EC509C">
            <w:pPr>
              <w:shd w:val="clear" w:color="auto" w:fill="FFFFFF"/>
              <w:spacing w:line="269" w:lineRule="exact"/>
              <w:ind w:left="634" w:right="624"/>
              <w:rPr>
                <w:bCs/>
                <w:color w:val="000000"/>
                <w:spacing w:val="-1"/>
                <w:sz w:val="26"/>
                <w:szCs w:val="26"/>
              </w:rPr>
            </w:pPr>
            <w:r w:rsidRPr="00250001">
              <w:rPr>
                <w:bCs/>
                <w:color w:val="000000"/>
                <w:spacing w:val="-1"/>
                <w:sz w:val="26"/>
                <w:szCs w:val="26"/>
              </w:rPr>
              <w:t>Управление многоквартирным домом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C509C" w:rsidRPr="00250001" w:rsidRDefault="00EC509C" w:rsidP="00815FBC">
            <w:pPr>
              <w:shd w:val="clear" w:color="auto" w:fill="FFFFFF"/>
              <w:ind w:left="384"/>
              <w:rPr>
                <w:bCs/>
                <w:color w:val="000000"/>
                <w:spacing w:val="-10"/>
                <w:sz w:val="26"/>
                <w:szCs w:val="26"/>
              </w:rPr>
            </w:pPr>
            <w:r w:rsidRPr="00250001">
              <w:rPr>
                <w:bCs/>
                <w:color w:val="000000"/>
                <w:spacing w:val="-10"/>
                <w:sz w:val="26"/>
                <w:szCs w:val="26"/>
              </w:rPr>
              <w:t xml:space="preserve">     2,10  </w:t>
            </w:r>
          </w:p>
        </w:tc>
      </w:tr>
      <w:tr w:rsidR="00EC509C" w:rsidRPr="00250001" w:rsidTr="007C6A86">
        <w:trPr>
          <w:trHeight w:hRule="exact" w:val="532"/>
        </w:trPr>
        <w:tc>
          <w:tcPr>
            <w:tcW w:w="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509C" w:rsidRPr="00250001" w:rsidRDefault="00EC509C" w:rsidP="00EC509C">
            <w:pPr>
              <w:shd w:val="clear" w:color="auto" w:fill="FFFFFF"/>
              <w:rPr>
                <w:sz w:val="26"/>
                <w:szCs w:val="26"/>
              </w:rPr>
            </w:pPr>
            <w:r w:rsidRPr="00250001">
              <w:rPr>
                <w:sz w:val="26"/>
                <w:szCs w:val="26"/>
              </w:rPr>
              <w:t>1.4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509C" w:rsidRPr="00250001" w:rsidRDefault="00EC509C" w:rsidP="00EC509C">
            <w:pPr>
              <w:shd w:val="clear" w:color="auto" w:fill="FFFFFF"/>
              <w:spacing w:line="269" w:lineRule="exact"/>
              <w:ind w:left="634" w:right="624"/>
              <w:rPr>
                <w:bCs/>
                <w:color w:val="000000"/>
                <w:spacing w:val="-1"/>
                <w:sz w:val="26"/>
                <w:szCs w:val="26"/>
              </w:rPr>
            </w:pPr>
            <w:r w:rsidRPr="00250001">
              <w:rPr>
                <w:bCs/>
                <w:color w:val="000000"/>
                <w:spacing w:val="-1"/>
                <w:sz w:val="26"/>
                <w:szCs w:val="26"/>
              </w:rPr>
              <w:t>Содержание придомовой территории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C509C" w:rsidRPr="00250001" w:rsidRDefault="00EC509C" w:rsidP="00815FBC">
            <w:pPr>
              <w:shd w:val="clear" w:color="auto" w:fill="FFFFFF"/>
              <w:ind w:left="527" w:hanging="143"/>
              <w:rPr>
                <w:bCs/>
                <w:color w:val="000000"/>
                <w:spacing w:val="-10"/>
                <w:sz w:val="26"/>
                <w:szCs w:val="26"/>
              </w:rPr>
            </w:pPr>
            <w:r w:rsidRPr="00250001">
              <w:rPr>
                <w:bCs/>
                <w:color w:val="000000"/>
                <w:spacing w:val="-10"/>
                <w:sz w:val="26"/>
                <w:szCs w:val="26"/>
              </w:rPr>
              <w:t xml:space="preserve">     1,70    </w:t>
            </w:r>
          </w:p>
        </w:tc>
      </w:tr>
      <w:tr w:rsidR="00EC509C" w:rsidRPr="00250001" w:rsidTr="007C6A86">
        <w:trPr>
          <w:trHeight w:hRule="exact" w:val="544"/>
        </w:trPr>
        <w:tc>
          <w:tcPr>
            <w:tcW w:w="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509C" w:rsidRPr="00250001" w:rsidRDefault="00EC509C" w:rsidP="00EC509C">
            <w:pPr>
              <w:shd w:val="clear" w:color="auto" w:fill="FFFFFF"/>
              <w:rPr>
                <w:sz w:val="26"/>
                <w:szCs w:val="26"/>
              </w:rPr>
            </w:pPr>
            <w:r w:rsidRPr="00250001">
              <w:rPr>
                <w:sz w:val="26"/>
                <w:szCs w:val="26"/>
              </w:rPr>
              <w:t>1.5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509C" w:rsidRPr="00250001" w:rsidRDefault="00EC509C" w:rsidP="00EC509C">
            <w:pPr>
              <w:shd w:val="clear" w:color="auto" w:fill="FFFFFF"/>
              <w:spacing w:line="269" w:lineRule="exact"/>
              <w:ind w:left="634" w:right="624"/>
              <w:rPr>
                <w:bCs/>
                <w:color w:val="000000"/>
                <w:spacing w:val="-1"/>
                <w:sz w:val="26"/>
                <w:szCs w:val="26"/>
              </w:rPr>
            </w:pPr>
            <w:r w:rsidRPr="00250001">
              <w:rPr>
                <w:bCs/>
                <w:color w:val="000000"/>
                <w:spacing w:val="-1"/>
                <w:sz w:val="26"/>
                <w:szCs w:val="26"/>
              </w:rPr>
              <w:t>Содержание мест общего пользования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C509C" w:rsidRPr="00250001" w:rsidRDefault="00EC509C" w:rsidP="00EC509C">
            <w:pPr>
              <w:shd w:val="clear" w:color="auto" w:fill="FFFFFF"/>
              <w:ind w:left="527" w:hanging="143"/>
              <w:rPr>
                <w:bCs/>
                <w:color w:val="000000"/>
                <w:spacing w:val="-10"/>
                <w:sz w:val="26"/>
                <w:szCs w:val="26"/>
              </w:rPr>
            </w:pPr>
            <w:r w:rsidRPr="00250001">
              <w:rPr>
                <w:bCs/>
                <w:color w:val="000000"/>
                <w:spacing w:val="-10"/>
                <w:sz w:val="26"/>
                <w:szCs w:val="26"/>
              </w:rPr>
              <w:t xml:space="preserve">     1,20   </w:t>
            </w:r>
          </w:p>
        </w:tc>
      </w:tr>
    </w:tbl>
    <w:p w:rsidR="00EC509C" w:rsidRPr="00250001" w:rsidRDefault="00EC509C" w:rsidP="00EC509C">
      <w:pPr>
        <w:widowControl w:val="0"/>
        <w:autoSpaceDE w:val="0"/>
        <w:autoSpaceDN w:val="0"/>
        <w:adjustRightInd w:val="0"/>
        <w:spacing w:before="160"/>
        <w:ind w:firstLine="540"/>
        <w:jc w:val="both"/>
        <w:rPr>
          <w:sz w:val="26"/>
          <w:szCs w:val="26"/>
        </w:rPr>
      </w:pPr>
      <w:r w:rsidRPr="00250001">
        <w:rPr>
          <w:sz w:val="26"/>
          <w:szCs w:val="26"/>
        </w:rPr>
        <w:t>Примечание:</w:t>
      </w:r>
    </w:p>
    <w:p w:rsidR="00EC509C" w:rsidRPr="00250001" w:rsidRDefault="00EC509C" w:rsidP="00EC509C">
      <w:pPr>
        <w:widowControl w:val="0"/>
        <w:autoSpaceDE w:val="0"/>
        <w:autoSpaceDN w:val="0"/>
        <w:adjustRightInd w:val="0"/>
        <w:spacing w:before="160"/>
        <w:ind w:firstLine="540"/>
        <w:jc w:val="both"/>
        <w:rPr>
          <w:sz w:val="26"/>
          <w:szCs w:val="26"/>
        </w:rPr>
      </w:pPr>
      <w:r w:rsidRPr="00250001">
        <w:rPr>
          <w:sz w:val="26"/>
          <w:szCs w:val="26"/>
        </w:rPr>
        <w:t>1. Размер платы за содержание жилого помещения при заключении собственниками помещений договора управления многоквартирным домом определяется с учетом наличия и состава внутридомовых инженерных систем, обеспечивающих предоставление потребителям услуг тех видов, которые могут быть предоставлены с использованием таких внутридомовых инженерных систем (централизованное отопление, горячее водоснабжение, холодное водоснабжение, водоотведение, электроснабжение, газоснабжение, мусоропровод, лифт), видами благоустройства (надворные туалеты, септики) путем суммирования плат за отдельные услуги.</w:t>
      </w:r>
    </w:p>
    <w:p w:rsidR="00EC509C" w:rsidRPr="00250001" w:rsidRDefault="00EC509C" w:rsidP="00EC509C">
      <w:pPr>
        <w:widowControl w:val="0"/>
        <w:autoSpaceDE w:val="0"/>
        <w:autoSpaceDN w:val="0"/>
        <w:adjustRightInd w:val="0"/>
        <w:spacing w:before="160"/>
        <w:ind w:firstLine="540"/>
        <w:jc w:val="both"/>
        <w:rPr>
          <w:sz w:val="26"/>
          <w:szCs w:val="26"/>
        </w:rPr>
      </w:pPr>
      <w:r w:rsidRPr="00250001">
        <w:rPr>
          <w:sz w:val="26"/>
          <w:szCs w:val="26"/>
        </w:rPr>
        <w:t xml:space="preserve">2. Размер платы за услуги по уборке мест общего пользования многоквартирного дома устанавливается общим собранием собственников помещений в многоквартирном доме. </w:t>
      </w:r>
    </w:p>
    <w:p w:rsidR="00815FBC" w:rsidRPr="00250001" w:rsidRDefault="00EC509C" w:rsidP="00250001">
      <w:pPr>
        <w:widowControl w:val="0"/>
        <w:autoSpaceDE w:val="0"/>
        <w:autoSpaceDN w:val="0"/>
        <w:adjustRightInd w:val="0"/>
        <w:spacing w:before="160"/>
        <w:ind w:firstLine="540"/>
        <w:jc w:val="both"/>
        <w:rPr>
          <w:sz w:val="26"/>
          <w:szCs w:val="26"/>
        </w:rPr>
      </w:pPr>
      <w:r w:rsidRPr="00250001">
        <w:rPr>
          <w:sz w:val="26"/>
          <w:szCs w:val="26"/>
        </w:rPr>
        <w:t>3. В размере платы за содержание жилого помещения не учтены расходы на оплату коммунальных ресурсов, потребляемых при использовании и содержании общего имущества в многоквартирном доме. Размер платы за содержание жилого помещения в части оплаты коммунальных ресурсов, потребляемых при использовании и содержании общего имущества в многоквартирном доме, рассчитывается дополнительно в соответствии с действующим законодательством Российской Федерации и отражается в платежном документе отдельной строкой по каждому виду ресурсов.</w:t>
      </w:r>
      <w:bookmarkStart w:id="1" w:name="_GoBack"/>
      <w:bookmarkEnd w:id="1"/>
    </w:p>
    <w:sectPr w:rsidR="00815FBC" w:rsidRPr="00250001" w:rsidSect="00815FBC">
      <w:pgSz w:w="11906" w:h="16838" w:code="9"/>
      <w:pgMar w:top="1134" w:right="851" w:bottom="568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6D5C8B"/>
    <w:multiLevelType w:val="hybridMultilevel"/>
    <w:tmpl w:val="1330A04A"/>
    <w:lvl w:ilvl="0" w:tplc="270C416A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6DF17B3"/>
    <w:multiLevelType w:val="singleLevel"/>
    <w:tmpl w:val="B560B54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48454C99"/>
    <w:multiLevelType w:val="hybridMultilevel"/>
    <w:tmpl w:val="17F8CC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053AF0"/>
    <w:multiLevelType w:val="singleLevel"/>
    <w:tmpl w:val="715068A4"/>
    <w:lvl w:ilvl="0">
      <w:start w:val="1"/>
      <w:numFmt w:val="decimal"/>
      <w:lvlText w:val="%1."/>
      <w:legacy w:legacy="1" w:legacySpace="0" w:legacyIndent="35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6B847081"/>
    <w:multiLevelType w:val="hybridMultilevel"/>
    <w:tmpl w:val="3F9233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286574A"/>
    <w:multiLevelType w:val="hybridMultilevel"/>
    <w:tmpl w:val="686097A0"/>
    <w:lvl w:ilvl="0" w:tplc="13E824D6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  <w:lvlOverride w:ilvl="0">
      <w:startOverride w:val="1"/>
    </w:lvlOverride>
  </w:num>
  <w:num w:numId="3">
    <w:abstractNumId w:val="5"/>
  </w:num>
  <w:num w:numId="4">
    <w:abstractNumId w:val="0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432B8F"/>
    <w:rsid w:val="0000172E"/>
    <w:rsid w:val="000119CD"/>
    <w:rsid w:val="00011E2D"/>
    <w:rsid w:val="00013C31"/>
    <w:rsid w:val="00026623"/>
    <w:rsid w:val="000356AA"/>
    <w:rsid w:val="000461E6"/>
    <w:rsid w:val="00052CEC"/>
    <w:rsid w:val="00055549"/>
    <w:rsid w:val="00076774"/>
    <w:rsid w:val="00084911"/>
    <w:rsid w:val="000A095F"/>
    <w:rsid w:val="000A585E"/>
    <w:rsid w:val="000A6740"/>
    <w:rsid w:val="000B128A"/>
    <w:rsid w:val="000B1C73"/>
    <w:rsid w:val="000B3919"/>
    <w:rsid w:val="00104C3F"/>
    <w:rsid w:val="00117D95"/>
    <w:rsid w:val="001234AE"/>
    <w:rsid w:val="0013419A"/>
    <w:rsid w:val="001473BA"/>
    <w:rsid w:val="001547C9"/>
    <w:rsid w:val="0016093C"/>
    <w:rsid w:val="001709DA"/>
    <w:rsid w:val="0018215D"/>
    <w:rsid w:val="00187BB3"/>
    <w:rsid w:val="001926EA"/>
    <w:rsid w:val="001A3A60"/>
    <w:rsid w:val="001C186C"/>
    <w:rsid w:val="001D122A"/>
    <w:rsid w:val="001E078A"/>
    <w:rsid w:val="001E0B9B"/>
    <w:rsid w:val="001F5BCD"/>
    <w:rsid w:val="00210DCC"/>
    <w:rsid w:val="00250001"/>
    <w:rsid w:val="002600E5"/>
    <w:rsid w:val="002662B4"/>
    <w:rsid w:val="00283B42"/>
    <w:rsid w:val="002B1759"/>
    <w:rsid w:val="002B4F54"/>
    <w:rsid w:val="002C281A"/>
    <w:rsid w:val="002C57E6"/>
    <w:rsid w:val="002C5C62"/>
    <w:rsid w:val="002D19E1"/>
    <w:rsid w:val="002D6ACB"/>
    <w:rsid w:val="002D7F94"/>
    <w:rsid w:val="002E4179"/>
    <w:rsid w:val="0031322C"/>
    <w:rsid w:val="0031580E"/>
    <w:rsid w:val="00322BA2"/>
    <w:rsid w:val="00337537"/>
    <w:rsid w:val="00374F02"/>
    <w:rsid w:val="003B5F0A"/>
    <w:rsid w:val="003E4ECE"/>
    <w:rsid w:val="003F68D8"/>
    <w:rsid w:val="00404089"/>
    <w:rsid w:val="0040499D"/>
    <w:rsid w:val="00417285"/>
    <w:rsid w:val="00432B8F"/>
    <w:rsid w:val="00432C5C"/>
    <w:rsid w:val="004352C6"/>
    <w:rsid w:val="004449AD"/>
    <w:rsid w:val="00462801"/>
    <w:rsid w:val="00470078"/>
    <w:rsid w:val="00476EA2"/>
    <w:rsid w:val="00493D02"/>
    <w:rsid w:val="004A037A"/>
    <w:rsid w:val="004A5264"/>
    <w:rsid w:val="004C1B90"/>
    <w:rsid w:val="004D47E8"/>
    <w:rsid w:val="004D7F9E"/>
    <w:rsid w:val="004E0FA9"/>
    <w:rsid w:val="00501DAF"/>
    <w:rsid w:val="00532630"/>
    <w:rsid w:val="00537CCD"/>
    <w:rsid w:val="005465AE"/>
    <w:rsid w:val="00552000"/>
    <w:rsid w:val="00552BCD"/>
    <w:rsid w:val="00554FAB"/>
    <w:rsid w:val="00560DB7"/>
    <w:rsid w:val="00561146"/>
    <w:rsid w:val="00563C42"/>
    <w:rsid w:val="005676E6"/>
    <w:rsid w:val="00574837"/>
    <w:rsid w:val="005821C5"/>
    <w:rsid w:val="005A6E65"/>
    <w:rsid w:val="005C2EB3"/>
    <w:rsid w:val="005E1DA9"/>
    <w:rsid w:val="005E60B9"/>
    <w:rsid w:val="005F05EA"/>
    <w:rsid w:val="005F2D03"/>
    <w:rsid w:val="005F6A7E"/>
    <w:rsid w:val="0063639D"/>
    <w:rsid w:val="00642E40"/>
    <w:rsid w:val="00644A1E"/>
    <w:rsid w:val="00651710"/>
    <w:rsid w:val="0065545A"/>
    <w:rsid w:val="0069522F"/>
    <w:rsid w:val="006A789E"/>
    <w:rsid w:val="006C0219"/>
    <w:rsid w:val="006C1607"/>
    <w:rsid w:val="006D37C6"/>
    <w:rsid w:val="006D5128"/>
    <w:rsid w:val="006D7752"/>
    <w:rsid w:val="00700FC7"/>
    <w:rsid w:val="00712E0E"/>
    <w:rsid w:val="00720D1A"/>
    <w:rsid w:val="00725422"/>
    <w:rsid w:val="00735C1E"/>
    <w:rsid w:val="007406B6"/>
    <w:rsid w:val="0074132C"/>
    <w:rsid w:val="007424C8"/>
    <w:rsid w:val="007504E6"/>
    <w:rsid w:val="007634BA"/>
    <w:rsid w:val="00771C3B"/>
    <w:rsid w:val="0077737C"/>
    <w:rsid w:val="0078522A"/>
    <w:rsid w:val="0078758C"/>
    <w:rsid w:val="00794886"/>
    <w:rsid w:val="007A1987"/>
    <w:rsid w:val="007A28EE"/>
    <w:rsid w:val="007A6F62"/>
    <w:rsid w:val="007C0509"/>
    <w:rsid w:val="007C1647"/>
    <w:rsid w:val="007D3AF1"/>
    <w:rsid w:val="007D5BCC"/>
    <w:rsid w:val="007E2DE8"/>
    <w:rsid w:val="007E4772"/>
    <w:rsid w:val="007E6FB0"/>
    <w:rsid w:val="007E7B57"/>
    <w:rsid w:val="007F5C47"/>
    <w:rsid w:val="00806192"/>
    <w:rsid w:val="00812F22"/>
    <w:rsid w:val="00815FBC"/>
    <w:rsid w:val="00816286"/>
    <w:rsid w:val="00820B0A"/>
    <w:rsid w:val="00825D32"/>
    <w:rsid w:val="00827624"/>
    <w:rsid w:val="0083258D"/>
    <w:rsid w:val="00836C3E"/>
    <w:rsid w:val="00841977"/>
    <w:rsid w:val="008432AD"/>
    <w:rsid w:val="00880445"/>
    <w:rsid w:val="00895BA3"/>
    <w:rsid w:val="008A4793"/>
    <w:rsid w:val="008B14B3"/>
    <w:rsid w:val="008B5A39"/>
    <w:rsid w:val="008C1702"/>
    <w:rsid w:val="008D1D7E"/>
    <w:rsid w:val="008D6A08"/>
    <w:rsid w:val="008E2E88"/>
    <w:rsid w:val="008E2FB5"/>
    <w:rsid w:val="008F23E4"/>
    <w:rsid w:val="00931770"/>
    <w:rsid w:val="009410E8"/>
    <w:rsid w:val="00961734"/>
    <w:rsid w:val="0096628C"/>
    <w:rsid w:val="009969DD"/>
    <w:rsid w:val="009A5A06"/>
    <w:rsid w:val="009B6CCD"/>
    <w:rsid w:val="009C6AC7"/>
    <w:rsid w:val="009D1E64"/>
    <w:rsid w:val="009D2F31"/>
    <w:rsid w:val="009E59F5"/>
    <w:rsid w:val="009E5E5D"/>
    <w:rsid w:val="009F663C"/>
    <w:rsid w:val="00A07A16"/>
    <w:rsid w:val="00A37365"/>
    <w:rsid w:val="00A611C8"/>
    <w:rsid w:val="00A61D9F"/>
    <w:rsid w:val="00A8344F"/>
    <w:rsid w:val="00AA070D"/>
    <w:rsid w:val="00AB70B2"/>
    <w:rsid w:val="00AD26DA"/>
    <w:rsid w:val="00AD76FF"/>
    <w:rsid w:val="00AE671F"/>
    <w:rsid w:val="00AE6C7D"/>
    <w:rsid w:val="00AF3885"/>
    <w:rsid w:val="00AF44A8"/>
    <w:rsid w:val="00AF5C03"/>
    <w:rsid w:val="00B139F8"/>
    <w:rsid w:val="00B159B7"/>
    <w:rsid w:val="00B16B17"/>
    <w:rsid w:val="00B24F9F"/>
    <w:rsid w:val="00B25DAC"/>
    <w:rsid w:val="00B315F8"/>
    <w:rsid w:val="00B32056"/>
    <w:rsid w:val="00B46DA0"/>
    <w:rsid w:val="00B666BF"/>
    <w:rsid w:val="00B80A0B"/>
    <w:rsid w:val="00B84342"/>
    <w:rsid w:val="00BA5681"/>
    <w:rsid w:val="00BC57F2"/>
    <w:rsid w:val="00BC5E29"/>
    <w:rsid w:val="00BD3464"/>
    <w:rsid w:val="00BF2547"/>
    <w:rsid w:val="00C1780B"/>
    <w:rsid w:val="00C32828"/>
    <w:rsid w:val="00C417A9"/>
    <w:rsid w:val="00C420CA"/>
    <w:rsid w:val="00C50E9E"/>
    <w:rsid w:val="00C60DE5"/>
    <w:rsid w:val="00C934F5"/>
    <w:rsid w:val="00C94B48"/>
    <w:rsid w:val="00CA3330"/>
    <w:rsid w:val="00CC215A"/>
    <w:rsid w:val="00CC3769"/>
    <w:rsid w:val="00CF0B4C"/>
    <w:rsid w:val="00CF4021"/>
    <w:rsid w:val="00CF49CD"/>
    <w:rsid w:val="00D03FF7"/>
    <w:rsid w:val="00D04B1D"/>
    <w:rsid w:val="00D329A9"/>
    <w:rsid w:val="00D4487D"/>
    <w:rsid w:val="00D61AE5"/>
    <w:rsid w:val="00D67DBD"/>
    <w:rsid w:val="00D73356"/>
    <w:rsid w:val="00D868BD"/>
    <w:rsid w:val="00DA298F"/>
    <w:rsid w:val="00DB5EF6"/>
    <w:rsid w:val="00DB6BF1"/>
    <w:rsid w:val="00E0393F"/>
    <w:rsid w:val="00E16D2E"/>
    <w:rsid w:val="00E25C44"/>
    <w:rsid w:val="00E26B47"/>
    <w:rsid w:val="00E36D4C"/>
    <w:rsid w:val="00E40CDF"/>
    <w:rsid w:val="00E66449"/>
    <w:rsid w:val="00E74ECE"/>
    <w:rsid w:val="00EA373C"/>
    <w:rsid w:val="00EA773C"/>
    <w:rsid w:val="00EB197D"/>
    <w:rsid w:val="00EB7847"/>
    <w:rsid w:val="00EC509C"/>
    <w:rsid w:val="00EE1040"/>
    <w:rsid w:val="00EF175D"/>
    <w:rsid w:val="00F07897"/>
    <w:rsid w:val="00F47B49"/>
    <w:rsid w:val="00F52C7F"/>
    <w:rsid w:val="00F532DC"/>
    <w:rsid w:val="00F84159"/>
    <w:rsid w:val="00F86448"/>
    <w:rsid w:val="00F921C7"/>
    <w:rsid w:val="00FA3254"/>
    <w:rsid w:val="00FC53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04C3F"/>
  </w:style>
  <w:style w:type="paragraph" w:styleId="1">
    <w:name w:val="heading 1"/>
    <w:basedOn w:val="a"/>
    <w:next w:val="a"/>
    <w:qFormat/>
    <w:rsid w:val="00104C3F"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104C3F"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qFormat/>
    <w:rsid w:val="00104C3F"/>
    <w:pPr>
      <w:keepNext/>
      <w:jc w:val="center"/>
      <w:outlineLvl w:val="2"/>
    </w:pPr>
    <w:rPr>
      <w:b/>
      <w:sz w:val="28"/>
      <w:lang w:val="en-US"/>
    </w:rPr>
  </w:style>
  <w:style w:type="paragraph" w:styleId="4">
    <w:name w:val="heading 4"/>
    <w:basedOn w:val="a"/>
    <w:next w:val="a"/>
    <w:qFormat/>
    <w:rsid w:val="00104C3F"/>
    <w:pPr>
      <w:keepNext/>
      <w:jc w:val="center"/>
      <w:outlineLvl w:val="3"/>
    </w:pPr>
    <w:rPr>
      <w:b/>
      <w:sz w:val="40"/>
    </w:rPr>
  </w:style>
  <w:style w:type="paragraph" w:styleId="5">
    <w:name w:val="heading 5"/>
    <w:basedOn w:val="a"/>
    <w:next w:val="a"/>
    <w:qFormat/>
    <w:rsid w:val="00104C3F"/>
    <w:pPr>
      <w:keepNext/>
      <w:jc w:val="both"/>
      <w:outlineLvl w:val="4"/>
    </w:pPr>
    <w:rPr>
      <w:sz w:val="24"/>
    </w:rPr>
  </w:style>
  <w:style w:type="paragraph" w:styleId="6">
    <w:name w:val="heading 6"/>
    <w:basedOn w:val="a"/>
    <w:next w:val="a"/>
    <w:qFormat/>
    <w:rsid w:val="00104C3F"/>
    <w:pPr>
      <w:keepNext/>
      <w:jc w:val="both"/>
      <w:outlineLvl w:val="5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104C3F"/>
    <w:pPr>
      <w:ind w:firstLine="709"/>
    </w:pPr>
    <w:rPr>
      <w:sz w:val="24"/>
      <w:lang w:val="en-US"/>
    </w:rPr>
  </w:style>
  <w:style w:type="paragraph" w:styleId="20">
    <w:name w:val="Body Text Indent 2"/>
    <w:basedOn w:val="a"/>
    <w:rsid w:val="00104C3F"/>
    <w:pPr>
      <w:ind w:firstLine="708"/>
      <w:jc w:val="both"/>
    </w:pPr>
    <w:rPr>
      <w:sz w:val="28"/>
    </w:rPr>
  </w:style>
  <w:style w:type="paragraph" w:styleId="a4">
    <w:name w:val="Body Text"/>
    <w:basedOn w:val="a"/>
    <w:rsid w:val="00AF3885"/>
    <w:pPr>
      <w:spacing w:after="120"/>
    </w:pPr>
  </w:style>
  <w:style w:type="paragraph" w:styleId="a5">
    <w:name w:val="Balloon Text"/>
    <w:basedOn w:val="a"/>
    <w:semiHidden/>
    <w:rsid w:val="007A1987"/>
    <w:rPr>
      <w:rFonts w:ascii="Tahoma" w:hAnsi="Tahoma" w:cs="Tahoma"/>
      <w:sz w:val="16"/>
      <w:szCs w:val="16"/>
    </w:rPr>
  </w:style>
  <w:style w:type="paragraph" w:styleId="21">
    <w:name w:val="Body Text 2"/>
    <w:basedOn w:val="a"/>
    <w:link w:val="22"/>
    <w:uiPriority w:val="99"/>
    <w:rsid w:val="00493D02"/>
    <w:pPr>
      <w:spacing w:after="120" w:line="480" w:lineRule="auto"/>
    </w:pPr>
  </w:style>
  <w:style w:type="paragraph" w:styleId="a6">
    <w:name w:val="List Paragraph"/>
    <w:basedOn w:val="a"/>
    <w:uiPriority w:val="34"/>
    <w:qFormat/>
    <w:rsid w:val="001926E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7">
    <w:name w:val="Hyperlink"/>
    <w:uiPriority w:val="99"/>
    <w:unhideWhenUsed/>
    <w:rsid w:val="001926EA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6D7752"/>
    <w:pPr>
      <w:spacing w:before="100" w:beforeAutospacing="1" w:after="100" w:afterAutospacing="1"/>
    </w:pPr>
    <w:rPr>
      <w:sz w:val="24"/>
      <w:szCs w:val="24"/>
    </w:rPr>
  </w:style>
  <w:style w:type="paragraph" w:styleId="a9">
    <w:name w:val="Title"/>
    <w:basedOn w:val="a"/>
    <w:link w:val="aa"/>
    <w:qFormat/>
    <w:rsid w:val="0013419A"/>
    <w:pPr>
      <w:overflowPunct w:val="0"/>
      <w:autoSpaceDE w:val="0"/>
      <w:autoSpaceDN w:val="0"/>
      <w:adjustRightInd w:val="0"/>
      <w:jc w:val="center"/>
    </w:pPr>
    <w:rPr>
      <w:b/>
      <w:sz w:val="36"/>
    </w:rPr>
  </w:style>
  <w:style w:type="character" w:customStyle="1" w:styleId="aa">
    <w:name w:val="Название Знак"/>
    <w:link w:val="a9"/>
    <w:rsid w:val="0013419A"/>
    <w:rPr>
      <w:b/>
      <w:sz w:val="36"/>
    </w:rPr>
  </w:style>
  <w:style w:type="character" w:customStyle="1" w:styleId="22">
    <w:name w:val="Основной текст 2 Знак"/>
    <w:basedOn w:val="a0"/>
    <w:link w:val="21"/>
    <w:uiPriority w:val="99"/>
    <w:locked/>
    <w:rsid w:val="001E078A"/>
  </w:style>
  <w:style w:type="paragraph" w:customStyle="1" w:styleId="ConsPlusNormal">
    <w:name w:val="ConsPlusNormal"/>
    <w:rsid w:val="004A037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04C3F"/>
  </w:style>
  <w:style w:type="paragraph" w:styleId="1">
    <w:name w:val="heading 1"/>
    <w:basedOn w:val="a"/>
    <w:next w:val="a"/>
    <w:qFormat/>
    <w:rsid w:val="00104C3F"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104C3F"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qFormat/>
    <w:rsid w:val="00104C3F"/>
    <w:pPr>
      <w:keepNext/>
      <w:jc w:val="center"/>
      <w:outlineLvl w:val="2"/>
    </w:pPr>
    <w:rPr>
      <w:b/>
      <w:sz w:val="28"/>
      <w:lang w:val="en-US"/>
    </w:rPr>
  </w:style>
  <w:style w:type="paragraph" w:styleId="4">
    <w:name w:val="heading 4"/>
    <w:basedOn w:val="a"/>
    <w:next w:val="a"/>
    <w:qFormat/>
    <w:rsid w:val="00104C3F"/>
    <w:pPr>
      <w:keepNext/>
      <w:jc w:val="center"/>
      <w:outlineLvl w:val="3"/>
    </w:pPr>
    <w:rPr>
      <w:b/>
      <w:sz w:val="40"/>
    </w:rPr>
  </w:style>
  <w:style w:type="paragraph" w:styleId="5">
    <w:name w:val="heading 5"/>
    <w:basedOn w:val="a"/>
    <w:next w:val="a"/>
    <w:qFormat/>
    <w:rsid w:val="00104C3F"/>
    <w:pPr>
      <w:keepNext/>
      <w:jc w:val="both"/>
      <w:outlineLvl w:val="4"/>
    </w:pPr>
    <w:rPr>
      <w:sz w:val="24"/>
    </w:rPr>
  </w:style>
  <w:style w:type="paragraph" w:styleId="6">
    <w:name w:val="heading 6"/>
    <w:basedOn w:val="a"/>
    <w:next w:val="a"/>
    <w:qFormat/>
    <w:rsid w:val="00104C3F"/>
    <w:pPr>
      <w:keepNext/>
      <w:jc w:val="both"/>
      <w:outlineLvl w:val="5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104C3F"/>
    <w:pPr>
      <w:ind w:firstLine="709"/>
    </w:pPr>
    <w:rPr>
      <w:sz w:val="24"/>
      <w:lang w:val="en-US"/>
    </w:rPr>
  </w:style>
  <w:style w:type="paragraph" w:styleId="20">
    <w:name w:val="Body Text Indent 2"/>
    <w:basedOn w:val="a"/>
    <w:rsid w:val="00104C3F"/>
    <w:pPr>
      <w:ind w:firstLine="708"/>
      <w:jc w:val="both"/>
    </w:pPr>
    <w:rPr>
      <w:sz w:val="28"/>
    </w:rPr>
  </w:style>
  <w:style w:type="paragraph" w:styleId="a4">
    <w:name w:val="Body Text"/>
    <w:basedOn w:val="a"/>
    <w:rsid w:val="00AF3885"/>
    <w:pPr>
      <w:spacing w:after="120"/>
    </w:pPr>
  </w:style>
  <w:style w:type="paragraph" w:styleId="a5">
    <w:name w:val="Balloon Text"/>
    <w:basedOn w:val="a"/>
    <w:semiHidden/>
    <w:rsid w:val="007A1987"/>
    <w:rPr>
      <w:rFonts w:ascii="Tahoma" w:hAnsi="Tahoma" w:cs="Tahoma"/>
      <w:sz w:val="16"/>
      <w:szCs w:val="16"/>
    </w:rPr>
  </w:style>
  <w:style w:type="paragraph" w:styleId="21">
    <w:name w:val="Body Text 2"/>
    <w:basedOn w:val="a"/>
    <w:link w:val="22"/>
    <w:uiPriority w:val="99"/>
    <w:rsid w:val="00493D02"/>
    <w:pPr>
      <w:spacing w:after="120" w:line="480" w:lineRule="auto"/>
    </w:pPr>
  </w:style>
  <w:style w:type="paragraph" w:styleId="a6">
    <w:name w:val="List Paragraph"/>
    <w:basedOn w:val="a"/>
    <w:uiPriority w:val="34"/>
    <w:qFormat/>
    <w:rsid w:val="001926E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7">
    <w:name w:val="Hyperlink"/>
    <w:uiPriority w:val="99"/>
    <w:unhideWhenUsed/>
    <w:rsid w:val="001926EA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6D7752"/>
    <w:pPr>
      <w:spacing w:before="100" w:beforeAutospacing="1" w:after="100" w:afterAutospacing="1"/>
    </w:pPr>
    <w:rPr>
      <w:sz w:val="24"/>
      <w:szCs w:val="24"/>
    </w:rPr>
  </w:style>
  <w:style w:type="paragraph" w:styleId="a9">
    <w:name w:val="Title"/>
    <w:basedOn w:val="a"/>
    <w:link w:val="aa"/>
    <w:qFormat/>
    <w:rsid w:val="0013419A"/>
    <w:pPr>
      <w:overflowPunct w:val="0"/>
      <w:autoSpaceDE w:val="0"/>
      <w:autoSpaceDN w:val="0"/>
      <w:adjustRightInd w:val="0"/>
      <w:jc w:val="center"/>
    </w:pPr>
    <w:rPr>
      <w:b/>
      <w:sz w:val="36"/>
    </w:rPr>
  </w:style>
  <w:style w:type="character" w:customStyle="1" w:styleId="aa">
    <w:name w:val="Название Знак"/>
    <w:link w:val="a9"/>
    <w:rsid w:val="0013419A"/>
    <w:rPr>
      <w:b/>
      <w:sz w:val="36"/>
    </w:rPr>
  </w:style>
  <w:style w:type="character" w:customStyle="1" w:styleId="22">
    <w:name w:val="Основной текст 2 Знак"/>
    <w:basedOn w:val="a0"/>
    <w:link w:val="21"/>
    <w:uiPriority w:val="99"/>
    <w:locked/>
    <w:rsid w:val="001E078A"/>
  </w:style>
  <w:style w:type="paragraph" w:customStyle="1" w:styleId="ConsPlusNormal">
    <w:name w:val="ConsPlusNormal"/>
    <w:rsid w:val="004A037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68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h\&#1056;&#1072;&#1073;&#1086;&#1095;&#1080;&#1081;%20&#1089;&#1090;&#1086;&#1083;\&#1056;&#1077;&#1096;&#1077;&#1085;&#1080;&#1077;%20&#1075;&#1086;&#1088;.&#1044;&#1091;&#1084;&#1099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083A31-723E-4B90-A5FD-F35D5E5671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 гор.Думы</Template>
  <TotalTime>2</TotalTime>
  <Pages>3</Pages>
  <Words>793</Words>
  <Characters>4523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</Company>
  <LinksUpToDate>false</LinksUpToDate>
  <CharactersWithSpaces>5306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DUMA</cp:lastModifiedBy>
  <cp:revision>6</cp:revision>
  <cp:lastPrinted>2022-11-29T12:46:00Z</cp:lastPrinted>
  <dcterms:created xsi:type="dcterms:W3CDTF">2022-11-23T06:43:00Z</dcterms:created>
  <dcterms:modified xsi:type="dcterms:W3CDTF">2022-11-30T14:12:00Z</dcterms:modified>
</cp:coreProperties>
</file>