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3559" w:rsidRPr="007D74CE" w:rsidRDefault="00893559" w:rsidP="00893559">
      <w:pPr>
        <w:pStyle w:val="ConsPlusNonformat"/>
        <w:jc w:val="right"/>
        <w:rPr>
          <w:rFonts w:ascii="Times New Roman" w:hAnsi="Times New Roman" w:cs="Times New Roman"/>
          <w:b/>
          <w:sz w:val="26"/>
          <w:szCs w:val="26"/>
        </w:rPr>
      </w:pPr>
      <w:bookmarkStart w:id="0" w:name="P182"/>
      <w:bookmarkStart w:id="1" w:name="Par170"/>
      <w:bookmarkEnd w:id="0"/>
      <w:bookmarkEnd w:id="1"/>
      <w:r w:rsidRPr="007D74CE">
        <w:rPr>
          <w:rFonts w:ascii="Times New Roman" w:hAnsi="Times New Roman" w:cs="Times New Roman"/>
          <w:b/>
          <w:sz w:val="26"/>
          <w:szCs w:val="26"/>
        </w:rPr>
        <w:t xml:space="preserve">Приложение к постановлению </w:t>
      </w:r>
    </w:p>
    <w:p w:rsidR="00893559" w:rsidRPr="007D74CE" w:rsidRDefault="007D74CE" w:rsidP="00893559">
      <w:pPr>
        <w:pStyle w:val="ConsPlusNonformat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7D74CE">
        <w:rPr>
          <w:rFonts w:ascii="Times New Roman" w:hAnsi="Times New Roman" w:cs="Times New Roman"/>
          <w:b/>
          <w:sz w:val="26"/>
          <w:szCs w:val="26"/>
        </w:rPr>
        <w:t>А</w:t>
      </w:r>
      <w:r w:rsidR="00893559" w:rsidRPr="007D74CE">
        <w:rPr>
          <w:rFonts w:ascii="Times New Roman" w:hAnsi="Times New Roman" w:cs="Times New Roman"/>
          <w:b/>
          <w:sz w:val="26"/>
          <w:szCs w:val="26"/>
        </w:rPr>
        <w:t>дминистрации</w:t>
      </w:r>
      <w:r w:rsidRPr="007D74CE">
        <w:rPr>
          <w:rFonts w:ascii="Times New Roman" w:hAnsi="Times New Roman" w:cs="Times New Roman"/>
          <w:b/>
          <w:sz w:val="26"/>
          <w:szCs w:val="26"/>
        </w:rPr>
        <w:t xml:space="preserve"> Кировского муниципального округа</w:t>
      </w:r>
    </w:p>
    <w:p w:rsidR="00893559" w:rsidRPr="007D74CE" w:rsidRDefault="00893559" w:rsidP="00893559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D74CE">
        <w:rPr>
          <w:rFonts w:ascii="Times New Roman" w:hAnsi="Times New Roman" w:cs="Times New Roman"/>
          <w:b/>
          <w:sz w:val="26"/>
          <w:szCs w:val="26"/>
        </w:rPr>
        <w:t xml:space="preserve">от </w:t>
      </w:r>
      <w:r w:rsidR="00565C29">
        <w:rPr>
          <w:rFonts w:ascii="Times New Roman" w:hAnsi="Times New Roman" w:cs="Times New Roman"/>
          <w:b/>
          <w:sz w:val="26"/>
          <w:szCs w:val="26"/>
        </w:rPr>
        <w:t>19.01.2026</w:t>
      </w:r>
      <w:r w:rsidRPr="007D74CE">
        <w:rPr>
          <w:rFonts w:ascii="Times New Roman" w:hAnsi="Times New Roman" w:cs="Times New Roman"/>
          <w:b/>
          <w:sz w:val="26"/>
          <w:szCs w:val="26"/>
        </w:rPr>
        <w:t xml:space="preserve"> № </w:t>
      </w:r>
      <w:r w:rsidR="00565C29">
        <w:rPr>
          <w:rFonts w:ascii="Times New Roman" w:hAnsi="Times New Roman" w:cs="Times New Roman"/>
          <w:b/>
          <w:sz w:val="26"/>
          <w:szCs w:val="26"/>
        </w:rPr>
        <w:t>26</w:t>
      </w:r>
    </w:p>
    <w:p w:rsidR="00893559" w:rsidRDefault="00893559" w:rsidP="0042038C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98159A" w:rsidRDefault="0098159A" w:rsidP="0042038C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98159A" w:rsidRPr="0098159A" w:rsidRDefault="0098159A" w:rsidP="0042038C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98159A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МУНИЦИПАЛЬНАЯ ПРОГРАММА</w:t>
      </w:r>
    </w:p>
    <w:p w:rsidR="0098159A" w:rsidRPr="0098159A" w:rsidRDefault="0098159A" w:rsidP="0042038C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98159A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«Энергосбережение и повышение энергетической эффективности </w:t>
      </w:r>
      <w:proofErr w:type="gramStart"/>
      <w:r w:rsidRPr="0098159A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в</w:t>
      </w:r>
      <w:proofErr w:type="gramEnd"/>
      <w:r w:rsidRPr="0098159A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</w:p>
    <w:p w:rsidR="0098159A" w:rsidRPr="0098159A" w:rsidRDefault="0098159A" w:rsidP="0042038C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proofErr w:type="gramStart"/>
      <w:r w:rsidRPr="0098159A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Кировском муниципальном округе Калужской области»</w:t>
      </w:r>
      <w:proofErr w:type="gramEnd"/>
    </w:p>
    <w:p w:rsidR="0098159A" w:rsidRDefault="0098159A" w:rsidP="0042038C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98159A" w:rsidRDefault="0098159A" w:rsidP="0042038C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C32C62" w:rsidRPr="0098159A" w:rsidRDefault="0098159A" w:rsidP="0042038C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98159A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1. </w:t>
      </w:r>
      <w:r w:rsidR="00C32C62" w:rsidRPr="0098159A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ПАСПОРТ</w:t>
      </w:r>
    </w:p>
    <w:p w:rsidR="00C32C62" w:rsidRPr="0098159A" w:rsidRDefault="00C32C62" w:rsidP="0042038C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98159A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муниципальной программы </w:t>
      </w:r>
    </w:p>
    <w:p w:rsidR="0098159A" w:rsidRPr="0098159A" w:rsidRDefault="006414C7" w:rsidP="0098159A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98159A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«</w:t>
      </w:r>
      <w:r w:rsidR="00014AC9" w:rsidRPr="0098159A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Энергосбережение и повышение энергетической эффективности</w:t>
      </w:r>
      <w:r w:rsidR="0098159A" w:rsidRPr="0098159A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proofErr w:type="gramStart"/>
      <w:r w:rsidR="0098159A" w:rsidRPr="0098159A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в</w:t>
      </w:r>
      <w:proofErr w:type="gramEnd"/>
      <w:r w:rsidR="0098159A" w:rsidRPr="0098159A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</w:p>
    <w:p w:rsidR="00C32C62" w:rsidRPr="0098159A" w:rsidRDefault="0098159A" w:rsidP="0098159A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proofErr w:type="gramStart"/>
      <w:r w:rsidRPr="0098159A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Кировском муниципальном округе Калужской области</w:t>
      </w:r>
      <w:r w:rsidR="006414C7" w:rsidRPr="0098159A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»</w:t>
      </w:r>
      <w:proofErr w:type="gramEnd"/>
    </w:p>
    <w:p w:rsidR="00C32C62" w:rsidRPr="0098159A" w:rsidRDefault="00C32C62" w:rsidP="0042038C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98159A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(</w:t>
      </w:r>
      <w:r w:rsidR="0098159A" w:rsidRPr="0098159A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далее – муниципальная программа</w:t>
      </w:r>
      <w:r w:rsidRPr="0098159A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)</w:t>
      </w:r>
    </w:p>
    <w:p w:rsidR="00C32C62" w:rsidRPr="00C32C62" w:rsidRDefault="00C32C62" w:rsidP="0042038C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551"/>
        <w:gridCol w:w="12820"/>
      </w:tblGrid>
      <w:tr w:rsidR="00C32C62" w:rsidRPr="00C32C62" w:rsidTr="00B44098">
        <w:tc>
          <w:tcPr>
            <w:tcW w:w="2551" w:type="dxa"/>
          </w:tcPr>
          <w:p w:rsidR="00C32C62" w:rsidRPr="00C32C62" w:rsidRDefault="00C32C62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1. Ответственный исполнитель муниципальной программы</w:t>
            </w:r>
          </w:p>
        </w:tc>
        <w:tc>
          <w:tcPr>
            <w:tcW w:w="12820" w:type="dxa"/>
          </w:tcPr>
          <w:p w:rsidR="00C32C62" w:rsidRPr="00C32C62" w:rsidRDefault="00FB4147" w:rsidP="00342A4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Отдел по муниципальному хозяйству</w:t>
            </w:r>
            <w:r w:rsidR="0098159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="00342A4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А</w:t>
            </w:r>
            <w:r w:rsidR="0098159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дминистрации Кировского муниципального округа</w:t>
            </w:r>
          </w:p>
        </w:tc>
      </w:tr>
      <w:tr w:rsidR="00C32C62" w:rsidRPr="00C32C62" w:rsidTr="00B44098">
        <w:tc>
          <w:tcPr>
            <w:tcW w:w="2551" w:type="dxa"/>
          </w:tcPr>
          <w:p w:rsidR="00C32C62" w:rsidRPr="00C32C62" w:rsidRDefault="00C32C62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2. Соисполнители муниципальной программы</w:t>
            </w:r>
            <w:r w:rsidR="00462FC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/ участники структурного элемента направления муниципальной программы</w:t>
            </w:r>
          </w:p>
        </w:tc>
        <w:tc>
          <w:tcPr>
            <w:tcW w:w="12820" w:type="dxa"/>
          </w:tcPr>
          <w:p w:rsidR="007C7A59" w:rsidRDefault="007C7A59" w:rsidP="00D65BB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Отдел имущественных отношений </w:t>
            </w:r>
            <w:r w:rsidR="00342A4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А</w:t>
            </w:r>
            <w:r w:rsidR="0098159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дминистрации Кировского муниципального округа</w:t>
            </w:r>
          </w:p>
          <w:p w:rsidR="00C32C62" w:rsidRPr="00C32C62" w:rsidRDefault="00D65BBF" w:rsidP="00342A4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Отдел управления жилищным фондом</w:t>
            </w:r>
            <w:r w:rsidR="0098159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="00342A4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А</w:t>
            </w:r>
            <w:r w:rsidR="0098159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дминистрации Кировского муниципального округа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                                                                                                                                                                           </w:t>
            </w:r>
          </w:p>
        </w:tc>
      </w:tr>
      <w:tr w:rsidR="00C32C62" w:rsidRPr="00C32C62" w:rsidTr="00B44098">
        <w:tc>
          <w:tcPr>
            <w:tcW w:w="2551" w:type="dxa"/>
          </w:tcPr>
          <w:p w:rsidR="00C32C62" w:rsidRPr="00C32C62" w:rsidRDefault="00C32C62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3. Цель муниципальной программы</w:t>
            </w:r>
          </w:p>
        </w:tc>
        <w:tc>
          <w:tcPr>
            <w:tcW w:w="12820" w:type="dxa"/>
          </w:tcPr>
          <w:p w:rsidR="00C32C62" w:rsidRPr="00C32C62" w:rsidRDefault="007C7A59" w:rsidP="0026752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Обеспечение потребностей Кировского муниципального округа в качественном, надежном и экологически допустимом энергоснабжении при целесообразно минимальном потреблении энергор</w:t>
            </w:r>
            <w:r w:rsidR="0026752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е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сурсов</w:t>
            </w:r>
          </w:p>
        </w:tc>
      </w:tr>
      <w:tr w:rsidR="00C32C62" w:rsidRPr="00C32C62" w:rsidTr="00B44098">
        <w:tc>
          <w:tcPr>
            <w:tcW w:w="2551" w:type="dxa"/>
          </w:tcPr>
          <w:p w:rsidR="00C32C62" w:rsidRPr="00C32C62" w:rsidRDefault="00C32C62" w:rsidP="00462FC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4. Направления муниципальной программы</w:t>
            </w:r>
          </w:p>
        </w:tc>
        <w:tc>
          <w:tcPr>
            <w:tcW w:w="12820" w:type="dxa"/>
          </w:tcPr>
          <w:p w:rsidR="00000201" w:rsidRPr="00C32C62" w:rsidRDefault="00D65BBF" w:rsidP="0000020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Жилищно-коммунальное хозяйство</w:t>
            </w:r>
          </w:p>
          <w:p w:rsidR="000A6202" w:rsidRPr="00C32C62" w:rsidRDefault="000A6202" w:rsidP="000A620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C32C62" w:rsidRPr="00C32C62" w:rsidTr="00B44098">
        <w:tc>
          <w:tcPr>
            <w:tcW w:w="2551" w:type="dxa"/>
          </w:tcPr>
          <w:p w:rsidR="00C32C62" w:rsidRPr="00C32C62" w:rsidRDefault="00C32C62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5. Сроки и этапы реализации муниципальной программы</w:t>
            </w:r>
          </w:p>
        </w:tc>
        <w:tc>
          <w:tcPr>
            <w:tcW w:w="12820" w:type="dxa"/>
          </w:tcPr>
          <w:p w:rsidR="00C32C62" w:rsidRPr="00C32C62" w:rsidRDefault="00F758B9" w:rsidP="00350C7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2026-203</w:t>
            </w:r>
            <w:r w:rsidR="00350C7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  <w:r w:rsidR="00D65BB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годы, в один этап</w:t>
            </w:r>
          </w:p>
        </w:tc>
      </w:tr>
      <w:tr w:rsidR="00000201" w:rsidRPr="00C32C62" w:rsidTr="00B44098">
        <w:tc>
          <w:tcPr>
            <w:tcW w:w="15371" w:type="dxa"/>
            <w:gridSpan w:val="2"/>
          </w:tcPr>
          <w:p w:rsidR="00000201" w:rsidRPr="00893559" w:rsidRDefault="00000201" w:rsidP="00000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6. Объемы финансирования муниципальной программы за счет бюджетных ассигнований</w:t>
            </w:r>
          </w:p>
        </w:tc>
      </w:tr>
      <w:tr w:rsidR="00000201" w:rsidRPr="00C32C62" w:rsidTr="00B44098">
        <w:trPr>
          <w:trHeight w:val="4481"/>
        </w:trPr>
        <w:tc>
          <w:tcPr>
            <w:tcW w:w="15371" w:type="dxa"/>
            <w:gridSpan w:val="2"/>
          </w:tcPr>
          <w:tbl>
            <w:tblPr>
              <w:tblW w:w="15350" w:type="dxa"/>
              <w:tblLayout w:type="fixed"/>
              <w:tblLook w:val="04A0"/>
            </w:tblPr>
            <w:tblGrid>
              <w:gridCol w:w="2309"/>
              <w:gridCol w:w="1985"/>
              <w:gridCol w:w="1842"/>
              <w:gridCol w:w="1843"/>
              <w:gridCol w:w="1843"/>
              <w:gridCol w:w="1843"/>
              <w:gridCol w:w="1842"/>
              <w:gridCol w:w="1843"/>
            </w:tblGrid>
            <w:tr w:rsidR="00350C72" w:rsidRPr="00350C72" w:rsidTr="00B44098">
              <w:trPr>
                <w:trHeight w:val="1152"/>
              </w:trPr>
              <w:tc>
                <w:tcPr>
                  <w:tcW w:w="230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0C72" w:rsidRPr="00350C72" w:rsidRDefault="00350C72" w:rsidP="002872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350C72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Наименование</w:t>
                  </w:r>
                  <w:r w:rsidRPr="00350C72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br/>
                    <w:t>показателя</w:t>
                  </w:r>
                </w:p>
              </w:tc>
              <w:tc>
                <w:tcPr>
                  <w:tcW w:w="198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50C72" w:rsidRPr="00350C72" w:rsidRDefault="00350C72" w:rsidP="002872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350C72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Всего</w:t>
                  </w:r>
                  <w:r w:rsidRPr="00350C72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br/>
                    <w:t>(рубли)</w:t>
                  </w:r>
                </w:p>
              </w:tc>
              <w:tc>
                <w:tcPr>
                  <w:tcW w:w="11056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50C72" w:rsidRPr="00350C72" w:rsidRDefault="00350C72" w:rsidP="002872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350C72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в том числе по годам (рубли)</w:t>
                  </w:r>
                </w:p>
              </w:tc>
            </w:tr>
            <w:tr w:rsidR="00350C72" w:rsidRPr="00350C72" w:rsidTr="00B44098">
              <w:trPr>
                <w:trHeight w:val="336"/>
              </w:trPr>
              <w:tc>
                <w:tcPr>
                  <w:tcW w:w="230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50C72" w:rsidRPr="00350C72" w:rsidRDefault="00350C72" w:rsidP="002872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98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50C72" w:rsidRPr="00BE3C40" w:rsidRDefault="00350C72" w:rsidP="002872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highlight w:val="yellow"/>
                      <w:lang w:eastAsia="ru-RU"/>
                    </w:rPr>
                  </w:pP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50C72" w:rsidRPr="00BE3C40" w:rsidRDefault="00350C72" w:rsidP="00B440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BE3C40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2026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50C72" w:rsidRPr="00BE3C40" w:rsidRDefault="00350C72" w:rsidP="00B440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BE3C40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2027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50C72" w:rsidRPr="00BE3C40" w:rsidRDefault="00350C72" w:rsidP="00B440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BE3C40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2028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50C72" w:rsidRPr="00350C72" w:rsidRDefault="00350C72" w:rsidP="00B440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350C72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2029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50C72" w:rsidRPr="00350C72" w:rsidRDefault="00350C72" w:rsidP="00B440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350C72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2030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50C72" w:rsidRPr="00350C72" w:rsidRDefault="00350C72" w:rsidP="00B440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350C72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2031</w:t>
                  </w:r>
                </w:p>
              </w:tc>
            </w:tr>
            <w:tr w:rsidR="00350C72" w:rsidRPr="00350C72" w:rsidTr="00B44098">
              <w:trPr>
                <w:trHeight w:val="336"/>
              </w:trPr>
              <w:tc>
                <w:tcPr>
                  <w:tcW w:w="23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50C72" w:rsidRPr="00350C72" w:rsidRDefault="00350C72" w:rsidP="002872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350C72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ВСЕГО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50C72" w:rsidRPr="00230C0B" w:rsidRDefault="00230C0B" w:rsidP="000B12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230C0B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193 268 583,34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50C72" w:rsidRPr="00BE3C40" w:rsidRDefault="00BE3C40" w:rsidP="002872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BE3C40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31 539 527,78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50C72" w:rsidRPr="00BE3C40" w:rsidRDefault="00BE3C40" w:rsidP="002872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BE3C40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35 539 527,78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50C72" w:rsidRPr="00BE3C40" w:rsidRDefault="00C949F4" w:rsidP="00BE3C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BE3C40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31 5</w:t>
                  </w:r>
                  <w:r w:rsidR="00BE3C40" w:rsidRPr="00BE3C40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39</w:t>
                  </w:r>
                  <w:r w:rsidRPr="00BE3C40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 </w:t>
                  </w:r>
                  <w:r w:rsidR="00BE3C40" w:rsidRPr="00BE3C40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527</w:t>
                  </w:r>
                  <w:r w:rsidRPr="00BE3C40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,</w:t>
                  </w:r>
                  <w:r w:rsidR="00BE3C40" w:rsidRPr="00BE3C40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78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50C72" w:rsidRPr="00350C72" w:rsidRDefault="00C949F4" w:rsidP="002872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31 550 000,00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50C72" w:rsidRPr="00350C72" w:rsidRDefault="00C949F4" w:rsidP="002872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31 550 000,00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50C72" w:rsidRPr="00350C72" w:rsidRDefault="00C949F4" w:rsidP="002872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31 550 000,00</w:t>
                  </w:r>
                </w:p>
              </w:tc>
            </w:tr>
            <w:tr w:rsidR="00350C72" w:rsidRPr="00350C72" w:rsidTr="00B44098">
              <w:trPr>
                <w:trHeight w:val="336"/>
              </w:trPr>
              <w:tc>
                <w:tcPr>
                  <w:tcW w:w="15350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50C72" w:rsidRPr="00230C0B" w:rsidRDefault="00350C72" w:rsidP="002872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230C0B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в том числе по источникам финансирования</w:t>
                  </w:r>
                </w:p>
              </w:tc>
            </w:tr>
            <w:tr w:rsidR="00ED1FE5" w:rsidRPr="00350C72" w:rsidTr="00B44098">
              <w:trPr>
                <w:trHeight w:val="1008"/>
              </w:trPr>
              <w:tc>
                <w:tcPr>
                  <w:tcW w:w="23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D1FE5" w:rsidRPr="00350C72" w:rsidRDefault="00ED1FE5" w:rsidP="00F522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с</w:t>
                  </w:r>
                  <w:r w:rsidRPr="00350C72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редства бюджета Кировского муниципального округа</w:t>
                  </w:r>
                  <w:r w:rsidR="00927C2E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 xml:space="preserve"> Калужской области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D1FE5" w:rsidRPr="00230C0B" w:rsidRDefault="00230C0B" w:rsidP="00F522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230C0B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114 996 858,34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D1FE5" w:rsidRPr="00BE3C40" w:rsidRDefault="00BE3C40" w:rsidP="00F522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BE3C40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5 448 952,78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D1FE5" w:rsidRPr="00BE3C40" w:rsidRDefault="00BE3C40" w:rsidP="00F522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BE3C40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9 448 952,78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D1FE5" w:rsidRPr="00BE3C40" w:rsidRDefault="00BE3C40" w:rsidP="00F522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BE3C40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5 448 952,78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D1FE5" w:rsidRPr="00350C72" w:rsidRDefault="00C949F4" w:rsidP="00F522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31 550 000,00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D1FE5" w:rsidRPr="00350C72" w:rsidRDefault="00C949F4" w:rsidP="00F522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31 550 000,00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D1FE5" w:rsidRPr="00350C72" w:rsidRDefault="00C949F4" w:rsidP="00F522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31 550 000,00</w:t>
                  </w:r>
                </w:p>
              </w:tc>
            </w:tr>
            <w:tr w:rsidR="00ED1FE5" w:rsidRPr="00350C72" w:rsidTr="00B44098">
              <w:trPr>
                <w:trHeight w:val="1008"/>
              </w:trPr>
              <w:tc>
                <w:tcPr>
                  <w:tcW w:w="23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D1FE5" w:rsidRPr="00350C72" w:rsidRDefault="00ED1FE5" w:rsidP="002872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350C72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средства</w:t>
                  </w:r>
                  <w:r w:rsidRPr="00350C72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br/>
                    <w:t>областного бюджета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D1FE5" w:rsidRPr="00230C0B" w:rsidRDefault="00230C0B" w:rsidP="006F35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230C0B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78 271 725,00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D1FE5" w:rsidRPr="00BE3C40" w:rsidRDefault="00BE3C40" w:rsidP="006F35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BE3C40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26 </w:t>
                  </w:r>
                  <w:r w:rsidR="006F3564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0</w:t>
                  </w:r>
                  <w:r w:rsidRPr="00BE3C40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90 575,00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D1FE5" w:rsidRPr="00BE3C40" w:rsidRDefault="00BE3C40" w:rsidP="00EC2F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BE3C40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26 090 575,00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D1FE5" w:rsidRPr="00BE3C40" w:rsidRDefault="00BE3C40" w:rsidP="00EC2F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BE3C40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26 090 575,00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D1FE5" w:rsidRPr="00350C72" w:rsidRDefault="00C949F4" w:rsidP="00EC2F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0,00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D1FE5" w:rsidRPr="00350C72" w:rsidRDefault="00C949F4" w:rsidP="00EC2F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D1FE5" w:rsidRPr="00350C72" w:rsidRDefault="00C949F4" w:rsidP="00EC2F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0,00</w:t>
                  </w:r>
                </w:p>
              </w:tc>
            </w:tr>
          </w:tbl>
          <w:p w:rsidR="00000201" w:rsidRPr="00893559" w:rsidRDefault="00000201" w:rsidP="00893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C32C62" w:rsidRPr="00C32C62" w:rsidRDefault="00C32C62" w:rsidP="0042038C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bookmarkStart w:id="2" w:name="P206"/>
      <w:bookmarkEnd w:id="2"/>
    </w:p>
    <w:p w:rsidR="008A462B" w:rsidRDefault="008A462B">
      <w:pPr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</w:pP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br w:type="page"/>
      </w:r>
    </w:p>
    <w:p w:rsidR="0073640D" w:rsidRPr="0083378B" w:rsidRDefault="0083378B" w:rsidP="00533935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83378B">
        <w:rPr>
          <w:rFonts w:ascii="Times New Roman" w:hAnsi="Times New Roman" w:cs="Times New Roman"/>
          <w:b/>
          <w:color w:val="000000" w:themeColor="text1"/>
          <w:sz w:val="26"/>
          <w:szCs w:val="26"/>
        </w:rPr>
        <w:lastRenderedPageBreak/>
        <w:t xml:space="preserve">2. ХАРАКТЕРИСТИКА МЕР МУНИЦИПАЛЬНОГО РЕГУЛИРОВАНИЯ </w:t>
      </w:r>
    </w:p>
    <w:p w:rsidR="0083378B" w:rsidRDefault="0083378B" w:rsidP="00533935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533935" w:rsidRPr="0083378B" w:rsidRDefault="00533935" w:rsidP="00533935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83378B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Сведения</w:t>
      </w:r>
    </w:p>
    <w:p w:rsidR="00533935" w:rsidRPr="0083378B" w:rsidRDefault="00533935" w:rsidP="00533935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83378B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об основных мерах правового регулирования в сфере реализации</w:t>
      </w:r>
    </w:p>
    <w:p w:rsidR="00533935" w:rsidRPr="00C32C62" w:rsidRDefault="00533935" w:rsidP="00533935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3378B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муниципальной программы</w:t>
      </w:r>
    </w:p>
    <w:p w:rsidR="00533935" w:rsidRPr="00C32C62" w:rsidRDefault="00533935" w:rsidP="00533935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tbl>
      <w:tblPr>
        <w:tblW w:w="15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2689"/>
        <w:gridCol w:w="4036"/>
        <w:gridCol w:w="7796"/>
      </w:tblGrid>
      <w:tr w:rsidR="00533935" w:rsidRPr="00C32C62" w:rsidTr="00DC6888">
        <w:tc>
          <w:tcPr>
            <w:tcW w:w="567" w:type="dxa"/>
          </w:tcPr>
          <w:p w:rsidR="00533935" w:rsidRPr="00C32C62" w:rsidRDefault="00552CD4" w:rsidP="006939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№</w:t>
            </w:r>
            <w:r w:rsidR="00533935"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="00533935"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</w:t>
            </w:r>
            <w:proofErr w:type="spellEnd"/>
            <w:proofErr w:type="gramEnd"/>
            <w:r w:rsidR="00533935"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/</w:t>
            </w:r>
            <w:proofErr w:type="spellStart"/>
            <w:r w:rsidR="00533935"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2689" w:type="dxa"/>
          </w:tcPr>
          <w:p w:rsidR="00533935" w:rsidRPr="00C32C62" w:rsidRDefault="00533935" w:rsidP="006939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Вид и заголовок нормативного правового акта</w:t>
            </w:r>
          </w:p>
        </w:tc>
        <w:tc>
          <w:tcPr>
            <w:tcW w:w="4036" w:type="dxa"/>
          </w:tcPr>
          <w:p w:rsidR="00533935" w:rsidRPr="00C32C62" w:rsidRDefault="00533935" w:rsidP="006939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Основные положения нормативного правового акта</w:t>
            </w:r>
          </w:p>
        </w:tc>
        <w:tc>
          <w:tcPr>
            <w:tcW w:w="7796" w:type="dxa"/>
          </w:tcPr>
          <w:p w:rsidR="00533935" w:rsidRPr="00C32C62" w:rsidRDefault="00533935" w:rsidP="0070529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Наименование </w:t>
            </w:r>
            <w:r w:rsidR="0070529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показателя</w:t>
            </w: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муниципальной программы, на который влияет правовое регулирование</w:t>
            </w:r>
          </w:p>
        </w:tc>
      </w:tr>
      <w:tr w:rsidR="00533935" w:rsidRPr="00C32C62" w:rsidTr="00DC6888">
        <w:tc>
          <w:tcPr>
            <w:tcW w:w="15088" w:type="dxa"/>
            <w:gridSpan w:val="4"/>
          </w:tcPr>
          <w:p w:rsidR="00C55ABB" w:rsidRDefault="00533935" w:rsidP="00C55AB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Задача</w:t>
            </w:r>
            <w:r w:rsidR="00AB3E4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1</w:t>
            </w: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="00AB3E4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«</w:t>
            </w:r>
            <w:r w:rsidR="00C55AB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Повышение эффективности использования энергетических ресурсов; оказание финансовой поддержки;</w:t>
            </w:r>
          </w:p>
          <w:p w:rsidR="00533935" w:rsidRPr="00C32C62" w:rsidRDefault="00C55ABB" w:rsidP="00C55ABB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создание благоприятных условий для жизнедеятельности в Кировском муниципальном округе</w:t>
            </w:r>
            <w:r w:rsidR="00AB3E4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»</w:t>
            </w:r>
          </w:p>
        </w:tc>
      </w:tr>
      <w:tr w:rsidR="00533935" w:rsidRPr="00C32C62" w:rsidTr="00DC6888">
        <w:trPr>
          <w:trHeight w:val="3094"/>
        </w:trPr>
        <w:tc>
          <w:tcPr>
            <w:tcW w:w="567" w:type="dxa"/>
          </w:tcPr>
          <w:p w:rsidR="00533935" w:rsidRPr="00C32C62" w:rsidRDefault="00533935" w:rsidP="006939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  <w:r w:rsidR="00F5221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.1</w:t>
            </w:r>
          </w:p>
        </w:tc>
        <w:tc>
          <w:tcPr>
            <w:tcW w:w="2689" w:type="dxa"/>
          </w:tcPr>
          <w:p w:rsidR="0042384E" w:rsidRDefault="0042384E" w:rsidP="004238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Федеральный закон от 23.11.2009 N 261-ФЗ</w:t>
            </w:r>
          </w:p>
          <w:p w:rsidR="00533935" w:rsidRPr="00C32C62" w:rsidRDefault="0042384E" w:rsidP="00E66C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«Об энергосбережении и о повышении энергетической эффективности и о внес</w:t>
            </w:r>
            <w:r w:rsidR="00E66C5D">
              <w:rPr>
                <w:rFonts w:ascii="Times New Roman" w:hAnsi="Times New Roman" w:cs="Times New Roman"/>
                <w:sz w:val="26"/>
                <w:szCs w:val="26"/>
              </w:rPr>
              <w:t>ении изменений в отдельные зако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нодательные акты Российской Федерации»</w:t>
            </w:r>
          </w:p>
        </w:tc>
        <w:tc>
          <w:tcPr>
            <w:tcW w:w="4036" w:type="dxa"/>
          </w:tcPr>
          <w:p w:rsidR="00533935" w:rsidRPr="00C32C62" w:rsidRDefault="00172E2C" w:rsidP="00E25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 w:rsidR="008E4655">
              <w:rPr>
                <w:rFonts w:ascii="Times New Roman" w:hAnsi="Times New Roman" w:cs="Times New Roman"/>
                <w:sz w:val="26"/>
                <w:szCs w:val="26"/>
              </w:rPr>
              <w:t>егулир</w:t>
            </w:r>
            <w:r w:rsidR="00E25937">
              <w:rPr>
                <w:rFonts w:ascii="Times New Roman" w:hAnsi="Times New Roman" w:cs="Times New Roman"/>
                <w:sz w:val="26"/>
                <w:szCs w:val="26"/>
              </w:rPr>
              <w:t>ование</w:t>
            </w:r>
            <w:r w:rsidR="008E4655">
              <w:rPr>
                <w:rFonts w:ascii="Times New Roman" w:hAnsi="Times New Roman" w:cs="Times New Roman"/>
                <w:sz w:val="26"/>
                <w:szCs w:val="26"/>
              </w:rPr>
              <w:t xml:space="preserve"> отношени</w:t>
            </w:r>
            <w:r w:rsidR="00E25937">
              <w:rPr>
                <w:rFonts w:ascii="Times New Roman" w:hAnsi="Times New Roman" w:cs="Times New Roman"/>
                <w:sz w:val="26"/>
                <w:szCs w:val="26"/>
              </w:rPr>
              <w:t>й</w:t>
            </w:r>
            <w:r w:rsidR="008E4655">
              <w:rPr>
                <w:rFonts w:ascii="Times New Roman" w:hAnsi="Times New Roman" w:cs="Times New Roman"/>
                <w:sz w:val="26"/>
                <w:szCs w:val="26"/>
              </w:rPr>
              <w:t xml:space="preserve"> по энергосбережению и повышени</w:t>
            </w:r>
            <w:r w:rsidR="00E25937">
              <w:rPr>
                <w:rFonts w:ascii="Times New Roman" w:hAnsi="Times New Roman" w:cs="Times New Roman"/>
                <w:sz w:val="26"/>
                <w:szCs w:val="26"/>
              </w:rPr>
              <w:t>ю энергетической эффективности</w:t>
            </w:r>
            <w:r w:rsidR="008E465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7796" w:type="dxa"/>
          </w:tcPr>
          <w:p w:rsidR="00BC2EBE" w:rsidRDefault="00AB3E40" w:rsidP="00AB3E4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1. протяженность тепловых сетей и сетей горячего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водоснабжения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на которых проведен ремонт с применением современных технологий и материалов;</w:t>
            </w:r>
          </w:p>
          <w:p w:rsidR="00AB3E40" w:rsidRDefault="00AB3E40" w:rsidP="00AB3E4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2. количество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котельных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на которых проведен ремонт с применением энергосберегающих оборудования и технологий;</w:t>
            </w:r>
          </w:p>
          <w:p w:rsidR="006D2A90" w:rsidRDefault="006D2A90" w:rsidP="00AB3E4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3. доля многоквартирных домов, оснащенных коллективными (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об</w:t>
            </w:r>
            <w:r w:rsidR="00F050D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щ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едомовыми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) приборами учета используемых энергетических ресурсов по видам коммунальных ресурсов, в общем числе многоквартирных домов;</w:t>
            </w:r>
          </w:p>
          <w:p w:rsidR="006D2A90" w:rsidRDefault="006D2A90" w:rsidP="00AB3E4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4. доля жилых помещений в многоквартирных домах, жилых домов (домовладений), оснащенных индивидуальными приборами учета используемых энергетических ресурсов по видам коммунальных ресурсов, в общем числе жилых помещений в многоквартирных домах, жилых домах (домовладениях);</w:t>
            </w:r>
          </w:p>
          <w:p w:rsidR="006D2A90" w:rsidRDefault="006D2A90" w:rsidP="00AB3E4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5. </w:t>
            </w:r>
            <w:r w:rsidR="00AC5669" w:rsidRPr="00AC566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доля муниципальных учреждений оснащенных приборами учета используемых энергетических ресурсов по видам коммунальных ресурсов, в общем числе муниципальных</w:t>
            </w:r>
            <w:r w:rsidR="00AC566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="00AC5669" w:rsidRPr="00AC566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учреждений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;</w:t>
            </w:r>
          </w:p>
          <w:p w:rsidR="006372CC" w:rsidRDefault="006372CC" w:rsidP="00AB3E4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6. удельный расход тепловой энергии зданиями и помещениями учебно-воспитательного назначения муниципальных организаций, находящихся в ведении органов местного самоуправления;</w:t>
            </w:r>
          </w:p>
          <w:p w:rsidR="006372CC" w:rsidRDefault="006372CC" w:rsidP="006372C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7. удельный расход электрической энергии зданиями и помещениями учебно-воспитательного назначения муниципальных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организаций, находящихся в ведении органов местного самоуправления;</w:t>
            </w:r>
          </w:p>
          <w:p w:rsidR="006372CC" w:rsidRDefault="00F050D0" w:rsidP="00AB3E4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8. </w:t>
            </w:r>
            <w:r w:rsidRPr="004266F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удельный расход тепловой энергии в многоквартирных домах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;</w:t>
            </w:r>
          </w:p>
          <w:p w:rsidR="00F050D0" w:rsidRDefault="00F050D0" w:rsidP="00F050D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9. </w:t>
            </w:r>
            <w:r w:rsidRPr="004266F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удельный расход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электрической</w:t>
            </w:r>
            <w:r w:rsidRPr="004266F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энергии в многоквартирных домах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;</w:t>
            </w:r>
          </w:p>
          <w:p w:rsidR="00F050D0" w:rsidRDefault="00CF106D" w:rsidP="00F050D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10</w:t>
            </w:r>
            <w:r w:rsidR="00F050D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. </w:t>
            </w:r>
            <w:r w:rsidR="00F050D0" w:rsidRPr="004266F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удельный расход </w:t>
            </w:r>
            <w:r w:rsidR="00F050D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горячей воды</w:t>
            </w:r>
            <w:r w:rsidR="00F050D0" w:rsidRPr="004266F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в многоквартирных домах</w:t>
            </w:r>
            <w:r w:rsidR="00F050D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;</w:t>
            </w:r>
          </w:p>
          <w:p w:rsidR="00F050D0" w:rsidRPr="006D017D" w:rsidRDefault="00CF106D" w:rsidP="00AB3E4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11. удельный расход топлива на отпущенную с коллекторов котельных в </w:t>
            </w:r>
            <w:r w:rsidRPr="006D017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тепловую сеть тепловую энергию;</w:t>
            </w:r>
          </w:p>
          <w:p w:rsidR="00CF106D" w:rsidRPr="006D017D" w:rsidRDefault="00CF106D" w:rsidP="004266F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D017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12. доля потерь электрической энергии при ее передаче по распределительным сетям в общем объеме переданной электрической энергии;</w:t>
            </w:r>
          </w:p>
          <w:p w:rsidR="00AB3E40" w:rsidRDefault="00CF106D" w:rsidP="0073121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D017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13. доля потерь тепловой энергии при ее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передаче в общем объеме переданной тепловой энергии</w:t>
            </w:r>
            <w:r w:rsidR="00B33D8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;</w:t>
            </w:r>
          </w:p>
          <w:p w:rsidR="00B33D81" w:rsidRDefault="00B33D81" w:rsidP="0073121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14.</w:t>
            </w:r>
            <w:r w:rsidR="00976E3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информационное обеспечение мероприятий по энергосбережению</w:t>
            </w:r>
          </w:p>
          <w:p w:rsidR="00976E37" w:rsidRDefault="00976E37" w:rsidP="0073121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76E3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15. доля </w:t>
            </w:r>
            <w:proofErr w:type="spellStart"/>
            <w:r w:rsidRPr="00976E3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энергоэффективных</w:t>
            </w:r>
            <w:proofErr w:type="spellEnd"/>
            <w:r w:rsidRPr="00976E3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источников света в системах уличного освещения</w:t>
            </w:r>
          </w:p>
          <w:p w:rsidR="00F353A7" w:rsidRPr="00C32C62" w:rsidRDefault="00F353A7" w:rsidP="0021719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16.</w:t>
            </w:r>
            <w:r w:rsidR="0021719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доля многоквартирных домов имеющих класс </w:t>
            </w:r>
            <w:proofErr w:type="spellStart"/>
            <w:r w:rsidR="0021719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энергоэффективности</w:t>
            </w:r>
            <w:proofErr w:type="spellEnd"/>
            <w:r w:rsidR="0021719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«В» и выше</w:t>
            </w:r>
          </w:p>
        </w:tc>
      </w:tr>
      <w:tr w:rsidR="00632475" w:rsidRPr="00C32C62" w:rsidTr="00DC6888">
        <w:tc>
          <w:tcPr>
            <w:tcW w:w="15088" w:type="dxa"/>
            <w:gridSpan w:val="4"/>
          </w:tcPr>
          <w:p w:rsidR="00632475" w:rsidRPr="00976E37" w:rsidRDefault="00F5221D" w:rsidP="00C55AB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Задача 2 «</w:t>
            </w:r>
            <w:r w:rsidR="00C55AB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Оказание финансовой поддержки»</w:t>
            </w:r>
          </w:p>
        </w:tc>
      </w:tr>
      <w:tr w:rsidR="00B33D81" w:rsidRPr="00C32C62" w:rsidTr="00DC6888">
        <w:tc>
          <w:tcPr>
            <w:tcW w:w="567" w:type="dxa"/>
          </w:tcPr>
          <w:p w:rsidR="00B33D81" w:rsidRPr="00C32C62" w:rsidRDefault="00F5221D" w:rsidP="006939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2.1</w:t>
            </w:r>
          </w:p>
        </w:tc>
        <w:tc>
          <w:tcPr>
            <w:tcW w:w="2689" w:type="dxa"/>
          </w:tcPr>
          <w:p w:rsidR="00B33D81" w:rsidRPr="00976E37" w:rsidRDefault="00CF3141" w:rsidP="0001071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6" w:history="1">
              <w:r w:rsidR="0001071F" w:rsidRPr="0001071F">
                <w:rPr>
                  <w:rFonts w:ascii="Times New Roman" w:eastAsiaTheme="minorHAnsi" w:hAnsi="Times New Roman" w:cs="Times New Roman"/>
                  <w:sz w:val="26"/>
                  <w:szCs w:val="26"/>
                  <w:lang w:eastAsia="en-US"/>
                </w:rPr>
                <w:t>Решение</w:t>
              </w:r>
              <w:r w:rsidR="0001071F">
                <w:rPr>
                  <w:rFonts w:ascii="Times New Roman" w:eastAsiaTheme="minorHAnsi" w:hAnsi="Times New Roman" w:cs="Times New Roman"/>
                  <w:sz w:val="26"/>
                  <w:szCs w:val="26"/>
                  <w:lang w:eastAsia="en-US"/>
                </w:rPr>
                <w:t xml:space="preserve"> Думы Кировского муниципального округа Калужской области  от 03.12.2025 №</w:t>
              </w:r>
              <w:r w:rsidR="0001071F" w:rsidRPr="0001071F">
                <w:rPr>
                  <w:rFonts w:ascii="Times New Roman" w:eastAsiaTheme="minorHAnsi" w:hAnsi="Times New Roman" w:cs="Times New Roman"/>
                  <w:sz w:val="26"/>
                  <w:szCs w:val="26"/>
                  <w:lang w:eastAsia="en-US"/>
                </w:rPr>
                <w:t>100</w:t>
              </w:r>
              <w:proofErr w:type="gramStart"/>
            </w:hyperlink>
            <w:r w:rsidR="0001071F" w:rsidRPr="0001071F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 О</w:t>
            </w:r>
            <w:proofErr w:type="gramEnd"/>
            <w:r w:rsidR="0001071F" w:rsidRPr="0001071F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 xml:space="preserve">б утверждении Положения о порядке управления и распоряжения имуществом, находящимся в муниципальной собственности </w:t>
            </w:r>
            <w:r w:rsidR="0001071F" w:rsidRPr="0001071F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lastRenderedPageBreak/>
              <w:t>Кировского муниципального округа Калужской области</w:t>
            </w:r>
          </w:p>
        </w:tc>
        <w:tc>
          <w:tcPr>
            <w:tcW w:w="4036" w:type="dxa"/>
          </w:tcPr>
          <w:p w:rsidR="006D4B8B" w:rsidRDefault="006D4B8B" w:rsidP="006D4B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определение порядка владения, пользования и распоряжения муниципальной собственностью, принадлежащей </w:t>
            </w:r>
            <w:r w:rsidR="0001071F">
              <w:rPr>
                <w:rFonts w:ascii="Times New Roman" w:hAnsi="Times New Roman" w:cs="Times New Roman"/>
                <w:sz w:val="26"/>
                <w:szCs w:val="26"/>
              </w:rPr>
              <w:t>Кировскому муниципальному округу Калужской области</w:t>
            </w:r>
          </w:p>
          <w:p w:rsidR="00B33D81" w:rsidRPr="00976E37" w:rsidRDefault="00B33D81" w:rsidP="006939C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796" w:type="dxa"/>
          </w:tcPr>
          <w:p w:rsidR="00B33D81" w:rsidRPr="00976E37" w:rsidRDefault="00B70B0D" w:rsidP="00174FCB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17. </w:t>
            </w:r>
            <w:r w:rsidRPr="00B70B0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</w:t>
            </w:r>
            <w:r w:rsidR="00CB12C3" w:rsidRPr="00B70B0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оличество коммунальной техники, приобретенной для </w:t>
            </w:r>
            <w:r w:rsidR="00174FC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муниципальных </w:t>
            </w:r>
            <w:r w:rsidRPr="00B70B0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предприяти</w:t>
            </w:r>
            <w:r w:rsidR="00174FC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й</w:t>
            </w:r>
            <w:r w:rsidRPr="00B70B0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</w:p>
        </w:tc>
      </w:tr>
      <w:tr w:rsidR="00632475" w:rsidRPr="00C32C62" w:rsidTr="00DC6888">
        <w:tc>
          <w:tcPr>
            <w:tcW w:w="15088" w:type="dxa"/>
            <w:gridSpan w:val="4"/>
          </w:tcPr>
          <w:p w:rsidR="00632475" w:rsidRPr="00976E37" w:rsidRDefault="00F5221D" w:rsidP="00C55AB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76E3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 xml:space="preserve">Задача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</w:t>
            </w:r>
            <w:r w:rsidRPr="00976E3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«</w:t>
            </w:r>
            <w:r w:rsidR="00C55AB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Создание благоприятных условий для жизнедеятельности в Кировском муниципальном округе</w:t>
            </w:r>
            <w:r w:rsidRPr="00976E3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»</w:t>
            </w:r>
          </w:p>
        </w:tc>
      </w:tr>
      <w:tr w:rsidR="00B33D81" w:rsidRPr="00C32C62" w:rsidTr="00DC6888">
        <w:tc>
          <w:tcPr>
            <w:tcW w:w="567" w:type="dxa"/>
          </w:tcPr>
          <w:p w:rsidR="00B33D81" w:rsidRPr="00C32C62" w:rsidRDefault="00F5221D" w:rsidP="006939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3.1</w:t>
            </w:r>
          </w:p>
        </w:tc>
        <w:tc>
          <w:tcPr>
            <w:tcW w:w="2689" w:type="dxa"/>
          </w:tcPr>
          <w:p w:rsidR="00B33D81" w:rsidRPr="00976E37" w:rsidRDefault="00F5221D" w:rsidP="005F49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76E3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Постановление Правительства Калужской области от 30.12.2013 №753 «Об утверждении региональной программы капитального ремонта общего имущества в многоквартирных домах, расположенных на территории Калужской области на 2014-2035 годы»</w:t>
            </w:r>
          </w:p>
        </w:tc>
        <w:tc>
          <w:tcPr>
            <w:tcW w:w="4036" w:type="dxa"/>
          </w:tcPr>
          <w:p w:rsidR="00B33D81" w:rsidRPr="00B70B0D" w:rsidRDefault="00F84565" w:rsidP="00B70B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обеспечение проведения капитального ремонта многоквартирных домов, расположенных на территории Калужской области; создание безопасных и благоприятных условий проживания граждан;  улучшение эксплуатационных характеристик общего имущества; внедрение ресурсосберегающих технологий</w:t>
            </w:r>
          </w:p>
        </w:tc>
        <w:tc>
          <w:tcPr>
            <w:tcW w:w="7796" w:type="dxa"/>
          </w:tcPr>
          <w:p w:rsidR="00B33D81" w:rsidRPr="00976E37" w:rsidRDefault="00B70B0D" w:rsidP="00056E18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18. </w:t>
            </w:r>
            <w:r w:rsidR="00F5221D" w:rsidRPr="00976E3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количество </w:t>
            </w:r>
            <w:proofErr w:type="spellStart"/>
            <w:r w:rsidR="00F5221D" w:rsidRPr="00976E3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энергоэффективных</w:t>
            </w:r>
            <w:proofErr w:type="spellEnd"/>
            <w:r w:rsidR="00F5221D" w:rsidRPr="00976E3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капитальных ремонтов многоквартирных домов</w:t>
            </w:r>
          </w:p>
        </w:tc>
      </w:tr>
      <w:tr w:rsidR="00F5221D" w:rsidRPr="00C32C62" w:rsidTr="00F5221D">
        <w:tc>
          <w:tcPr>
            <w:tcW w:w="15088" w:type="dxa"/>
            <w:gridSpan w:val="4"/>
          </w:tcPr>
          <w:p w:rsidR="00F5221D" w:rsidRPr="00976E37" w:rsidRDefault="00F5221D" w:rsidP="00C55AB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76E3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Задача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</w:t>
            </w:r>
            <w:r w:rsidRPr="00976E3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«</w:t>
            </w:r>
            <w:r w:rsidR="00C55AB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Уменьшение количества бесхозяйных объектов коммунальной инфраструктуры</w:t>
            </w:r>
            <w:r w:rsidRPr="00976E3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»</w:t>
            </w:r>
          </w:p>
        </w:tc>
      </w:tr>
      <w:tr w:rsidR="00F5221D" w:rsidRPr="00C32C62" w:rsidTr="00DC6888">
        <w:tc>
          <w:tcPr>
            <w:tcW w:w="567" w:type="dxa"/>
          </w:tcPr>
          <w:p w:rsidR="00F5221D" w:rsidRPr="00C32C62" w:rsidRDefault="00F5221D" w:rsidP="006939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4.1</w:t>
            </w:r>
          </w:p>
        </w:tc>
        <w:tc>
          <w:tcPr>
            <w:tcW w:w="2689" w:type="dxa"/>
          </w:tcPr>
          <w:p w:rsidR="00F5221D" w:rsidRDefault="00F5221D" w:rsidP="00F522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Приказ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Росреестра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от 15.03.2023 N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/0086</w:t>
            </w:r>
          </w:p>
          <w:p w:rsidR="00F5221D" w:rsidRDefault="00F5221D" w:rsidP="00F522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"Об установлении Порядка принятия на учет бесхозяйных недвижимых вещей"</w:t>
            </w:r>
          </w:p>
        </w:tc>
        <w:tc>
          <w:tcPr>
            <w:tcW w:w="4036" w:type="dxa"/>
          </w:tcPr>
          <w:p w:rsidR="00F5221D" w:rsidRPr="00976E37" w:rsidRDefault="00172E2C" w:rsidP="00B70B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определение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порядка принятия на учет бесхозяйных недвижимых вещей в соответствии с Федеральным </w:t>
            </w:r>
            <w:hyperlink r:id="rId7" w:history="1">
              <w:r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законом</w:t>
              </w:r>
            </w:hyperlink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от 13 июля 2015 г. №218-ФЗ «О государственной регистрации недвижимости</w:t>
            </w:r>
          </w:p>
        </w:tc>
        <w:tc>
          <w:tcPr>
            <w:tcW w:w="7796" w:type="dxa"/>
          </w:tcPr>
          <w:p w:rsidR="00F5221D" w:rsidRPr="00976E37" w:rsidRDefault="00B70B0D" w:rsidP="00056E18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19. </w:t>
            </w:r>
            <w:r w:rsidR="00F5221D" w:rsidRPr="00976E3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количество выявленных бесхозяйных объектов недвижимого имущества, используемых для передачи энергетических ресурсов, поставленных на учет в качестве бесхозяйных объектов недвижимого имущества и в последующем признании права муниципальной собственности на такие бесхозяйные объекты недвижимого имущества</w:t>
            </w:r>
          </w:p>
        </w:tc>
      </w:tr>
    </w:tbl>
    <w:p w:rsidR="0097212E" w:rsidRDefault="0097212E" w:rsidP="0042038C">
      <w:pPr>
        <w:pStyle w:val="ConsPlusNormal"/>
        <w:jc w:val="right"/>
        <w:outlineLvl w:val="1"/>
        <w:rPr>
          <w:rFonts w:ascii="Times New Roman" w:hAnsi="Times New Roman" w:cs="Times New Roman"/>
          <w:b/>
          <w:color w:val="000000" w:themeColor="text1"/>
          <w:sz w:val="26"/>
          <w:szCs w:val="26"/>
        </w:rPr>
        <w:sectPr w:rsidR="0097212E" w:rsidSect="0083536F">
          <w:type w:val="continuous"/>
          <w:pgSz w:w="16838" w:h="11905" w:orient="landscape"/>
          <w:pgMar w:top="851" w:right="568" w:bottom="426" w:left="1021" w:header="0" w:footer="0" w:gutter="0"/>
          <w:cols w:space="720"/>
          <w:titlePg/>
          <w:docGrid w:linePitch="299"/>
        </w:sectPr>
      </w:pPr>
      <w:bookmarkStart w:id="3" w:name="P228"/>
      <w:bookmarkStart w:id="4" w:name="P300"/>
      <w:bookmarkEnd w:id="3"/>
      <w:bookmarkEnd w:id="4"/>
    </w:p>
    <w:p w:rsidR="0073640D" w:rsidRPr="00750002" w:rsidRDefault="00750002" w:rsidP="00533935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750002">
        <w:rPr>
          <w:rFonts w:ascii="Times New Roman" w:hAnsi="Times New Roman" w:cs="Times New Roman"/>
          <w:b/>
          <w:color w:val="000000" w:themeColor="text1"/>
          <w:sz w:val="26"/>
          <w:szCs w:val="26"/>
        </w:rPr>
        <w:lastRenderedPageBreak/>
        <w:t>3. НАПРАЛЕНИЕ МУНИЦИПАЛЬНОЙ ПРОГРАММЫ</w:t>
      </w:r>
    </w:p>
    <w:p w:rsidR="0073640D" w:rsidRPr="00750002" w:rsidRDefault="0073640D" w:rsidP="00533935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533935" w:rsidRPr="00750002" w:rsidRDefault="001F650D" w:rsidP="00533935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3.1. </w:t>
      </w:r>
      <w:r w:rsidR="00533935" w:rsidRPr="00750002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Структура направления муниципальной программы</w:t>
      </w:r>
    </w:p>
    <w:p w:rsidR="00533935" w:rsidRPr="00C32C62" w:rsidRDefault="00533935" w:rsidP="00533935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tbl>
      <w:tblPr>
        <w:tblW w:w="149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3890"/>
        <w:gridCol w:w="2409"/>
        <w:gridCol w:w="5029"/>
        <w:gridCol w:w="2268"/>
        <w:gridCol w:w="811"/>
      </w:tblGrid>
      <w:tr w:rsidR="00533935" w:rsidRPr="00C32C62" w:rsidTr="00306BCB">
        <w:tc>
          <w:tcPr>
            <w:tcW w:w="567" w:type="dxa"/>
          </w:tcPr>
          <w:p w:rsidR="00533935" w:rsidRPr="00C32C62" w:rsidRDefault="00552CD4" w:rsidP="006939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№</w:t>
            </w:r>
            <w:r w:rsidR="00533935"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="00533935"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</w:t>
            </w:r>
            <w:proofErr w:type="spellEnd"/>
            <w:proofErr w:type="gramEnd"/>
            <w:r w:rsidR="00533935"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/</w:t>
            </w:r>
            <w:proofErr w:type="spellStart"/>
            <w:r w:rsidR="00533935"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3890" w:type="dxa"/>
          </w:tcPr>
          <w:p w:rsidR="00533935" w:rsidRPr="00C32C62" w:rsidRDefault="00533935" w:rsidP="006939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Наименование направления муниципальной программы/наименование структурного элемента/наименование мероприятия, входящего в состав структурного элемента</w:t>
            </w:r>
          </w:p>
        </w:tc>
        <w:tc>
          <w:tcPr>
            <w:tcW w:w="2409" w:type="dxa"/>
          </w:tcPr>
          <w:p w:rsidR="00533935" w:rsidRPr="00C32C62" w:rsidRDefault="00533935" w:rsidP="006939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Задача структурного элемента, решение которой обеспечивается реализацией структурного элемента </w:t>
            </w:r>
            <w:hyperlink w:anchor="P361">
              <w:r w:rsidRPr="00C32C62">
                <w:rPr>
                  <w:rFonts w:ascii="Times New Roman" w:hAnsi="Times New Roman" w:cs="Times New Roman"/>
                  <w:color w:val="000000" w:themeColor="text1"/>
                  <w:sz w:val="26"/>
                  <w:szCs w:val="26"/>
                </w:rPr>
                <w:t>&lt;*&gt;</w:t>
              </w:r>
            </w:hyperlink>
          </w:p>
        </w:tc>
        <w:tc>
          <w:tcPr>
            <w:tcW w:w="5029" w:type="dxa"/>
          </w:tcPr>
          <w:p w:rsidR="00533935" w:rsidRPr="00C32C62" w:rsidRDefault="00533935" w:rsidP="006939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Связь задачи структурного элемента с показателем направления муниципальной программы</w:t>
            </w:r>
          </w:p>
        </w:tc>
        <w:tc>
          <w:tcPr>
            <w:tcW w:w="2268" w:type="dxa"/>
          </w:tcPr>
          <w:p w:rsidR="00103690" w:rsidRDefault="00533935" w:rsidP="0010369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Соисполнитель/</w:t>
            </w:r>
          </w:p>
          <w:p w:rsidR="00533935" w:rsidRPr="00C32C62" w:rsidRDefault="00103690" w:rsidP="0010369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у</w:t>
            </w:r>
            <w:r w:rsidR="00533935"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частник структурного элемента</w:t>
            </w:r>
          </w:p>
        </w:tc>
        <w:tc>
          <w:tcPr>
            <w:tcW w:w="811" w:type="dxa"/>
          </w:tcPr>
          <w:p w:rsidR="00533935" w:rsidRPr="00C32C62" w:rsidRDefault="00533935" w:rsidP="006939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Срок реализации</w:t>
            </w:r>
          </w:p>
        </w:tc>
      </w:tr>
      <w:tr w:rsidR="00533935" w:rsidRPr="00C32C62" w:rsidTr="00306BCB">
        <w:tc>
          <w:tcPr>
            <w:tcW w:w="567" w:type="dxa"/>
          </w:tcPr>
          <w:p w:rsidR="00533935" w:rsidRPr="00C32C62" w:rsidRDefault="00533935" w:rsidP="006939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3890" w:type="dxa"/>
          </w:tcPr>
          <w:p w:rsidR="00533935" w:rsidRPr="00C32C62" w:rsidRDefault="00533935" w:rsidP="006939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2409" w:type="dxa"/>
          </w:tcPr>
          <w:p w:rsidR="00533935" w:rsidRPr="00C32C62" w:rsidRDefault="00533935" w:rsidP="006939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5029" w:type="dxa"/>
          </w:tcPr>
          <w:p w:rsidR="00533935" w:rsidRPr="00C32C62" w:rsidRDefault="00533935" w:rsidP="006939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2268" w:type="dxa"/>
          </w:tcPr>
          <w:p w:rsidR="00533935" w:rsidRPr="00C32C62" w:rsidRDefault="00533935" w:rsidP="006939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811" w:type="dxa"/>
          </w:tcPr>
          <w:p w:rsidR="00533935" w:rsidRPr="00C32C62" w:rsidRDefault="00533935" w:rsidP="006939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6</w:t>
            </w:r>
          </w:p>
        </w:tc>
      </w:tr>
      <w:tr w:rsidR="00B643B5" w:rsidRPr="00C32C62" w:rsidTr="00306BCB">
        <w:tc>
          <w:tcPr>
            <w:tcW w:w="14974" w:type="dxa"/>
            <w:gridSpan w:val="6"/>
          </w:tcPr>
          <w:p w:rsidR="00B643B5" w:rsidRPr="00C32C62" w:rsidRDefault="00B643B5" w:rsidP="00B643B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Направление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«Жилищно-коммунальное хозяйство»</w:t>
            </w:r>
          </w:p>
        </w:tc>
      </w:tr>
      <w:tr w:rsidR="001C6244" w:rsidRPr="00C32C62" w:rsidTr="000B450D">
        <w:tc>
          <w:tcPr>
            <w:tcW w:w="14974" w:type="dxa"/>
            <w:gridSpan w:val="6"/>
          </w:tcPr>
          <w:p w:rsidR="001C6244" w:rsidRPr="00C32C62" w:rsidRDefault="001C6244" w:rsidP="006939C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Комплекс процессных мероприятий</w:t>
            </w:r>
          </w:p>
        </w:tc>
      </w:tr>
      <w:tr w:rsidR="001C6244" w:rsidRPr="00C32C62" w:rsidTr="00D96D48">
        <w:trPr>
          <w:trHeight w:val="1450"/>
        </w:trPr>
        <w:tc>
          <w:tcPr>
            <w:tcW w:w="567" w:type="dxa"/>
          </w:tcPr>
          <w:p w:rsidR="001C6244" w:rsidRPr="00C32C62" w:rsidRDefault="001C6244" w:rsidP="006939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3890" w:type="dxa"/>
          </w:tcPr>
          <w:p w:rsidR="001C6244" w:rsidRDefault="001C6244" w:rsidP="00B643B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Структурный элемент</w:t>
            </w:r>
          </w:p>
          <w:p w:rsidR="001C6244" w:rsidRPr="00C32C62" w:rsidRDefault="00EB4FE6" w:rsidP="00B643B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«</w:t>
            </w:r>
            <w:r w:rsidR="001C624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Осуществление мероприятий по энергосбережению, повышению энергетической эффективности, сокращению энергетических потерь и содержанию теплоснабжающих объектов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»</w:t>
            </w:r>
          </w:p>
        </w:tc>
        <w:tc>
          <w:tcPr>
            <w:tcW w:w="2409" w:type="dxa"/>
            <w:vMerge w:val="restart"/>
          </w:tcPr>
          <w:p w:rsidR="001C6244" w:rsidRDefault="00CC5D92" w:rsidP="006939C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</w:t>
            </w:r>
            <w:r w:rsidR="001C624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овышение эффективности использования энергетических ресурсов;</w:t>
            </w:r>
          </w:p>
          <w:p w:rsidR="001C6244" w:rsidRDefault="001C6244" w:rsidP="006939C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оказание финансовой поддержки;</w:t>
            </w:r>
          </w:p>
          <w:p w:rsidR="001C6244" w:rsidRPr="00C32C62" w:rsidRDefault="001C6244" w:rsidP="00306BC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создание благоприятных условий для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жизнедеятельности в Кировском муниципальном округе</w:t>
            </w:r>
          </w:p>
        </w:tc>
        <w:tc>
          <w:tcPr>
            <w:tcW w:w="5029" w:type="dxa"/>
            <w:vMerge w:val="restart"/>
          </w:tcPr>
          <w:p w:rsidR="001C6244" w:rsidRDefault="001C6244" w:rsidP="0010369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 xml:space="preserve">1. протяженность тепловых сетей и сетей горячего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водоснабжения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на которых проведен ремонт с применением современных технологий и материалов;</w:t>
            </w:r>
          </w:p>
          <w:p w:rsidR="001C6244" w:rsidRDefault="001C6244" w:rsidP="0010369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2. количество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котельных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на которых проведен ремонт с применением энергосберегающих оборудования и технологий;</w:t>
            </w:r>
          </w:p>
          <w:p w:rsidR="001C6244" w:rsidRDefault="001C6244" w:rsidP="0010369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3. доля многоквартирных домов, оснащенных коллективными (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общедомовыми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) приборами учета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используемых энергетических ресурсов по видам коммунальных ресурсов, в общем числе многоквартирных домов;</w:t>
            </w:r>
          </w:p>
          <w:p w:rsidR="001C6244" w:rsidRDefault="001C6244" w:rsidP="0010369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4. доля жилых помещений в многоквартирных домах, жилых домов (домовладений), оснащенных индивидуальными приборами учета используемых энергетических ресурсов по видам коммунальных ресурсов, в общем числе жилых помещений в многоквартирных домах, жилых домах (домовладениях);</w:t>
            </w:r>
          </w:p>
          <w:p w:rsidR="001C6244" w:rsidRDefault="001C6244" w:rsidP="0010369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5. </w:t>
            </w:r>
            <w:r w:rsidR="00AC5669" w:rsidRPr="00AC566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доля муниципальных учреждений оснащенных приборами учета используемых энергетических ресурсов по видам коммунальных ресурсов, в общем числе муниципальных</w:t>
            </w:r>
            <w:r w:rsidR="00AC566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="00AC5669" w:rsidRPr="00AC566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учреждений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;</w:t>
            </w:r>
          </w:p>
          <w:p w:rsidR="001C6244" w:rsidRDefault="001C6244" w:rsidP="0010369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6. удельный расход тепловой энергии зданиями и помещениями учебно-воспитательного назначения муниципальных организаций, находящихся в ведении органов местного самоуправления;</w:t>
            </w:r>
          </w:p>
          <w:p w:rsidR="001C6244" w:rsidRDefault="001C6244" w:rsidP="0010369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7. удельный расход электрической энергии зданиями и помещениями учебно-воспитательного назначения муниципальных организаций, находящихся в ведении органов местного самоуправления;</w:t>
            </w:r>
          </w:p>
          <w:p w:rsidR="001C6244" w:rsidRDefault="001C6244" w:rsidP="0010369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8. </w:t>
            </w:r>
            <w:r w:rsidRPr="004266F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удельный расход тепловой энергии в </w:t>
            </w:r>
            <w:r w:rsidRPr="004266F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многоквартирных домах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;</w:t>
            </w:r>
          </w:p>
          <w:p w:rsidR="001C6244" w:rsidRDefault="001C6244" w:rsidP="0010369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9. </w:t>
            </w:r>
            <w:r w:rsidRPr="004266F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удельный расход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электрической</w:t>
            </w:r>
            <w:r w:rsidRPr="004266F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энергии в многоквартирных домах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;</w:t>
            </w:r>
          </w:p>
          <w:p w:rsidR="001C6244" w:rsidRDefault="001C6244" w:rsidP="0010369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10. </w:t>
            </w:r>
            <w:r w:rsidRPr="004266F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удельный расход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горячей воды</w:t>
            </w:r>
            <w:r w:rsidRPr="004266F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в многоквартирных домах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;</w:t>
            </w:r>
          </w:p>
          <w:p w:rsidR="001C6244" w:rsidRDefault="001C6244" w:rsidP="0010369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11. удельный расход топлива на отпущенную с коллекторов котельных в тепловую сеть тепловую энергию;</w:t>
            </w:r>
          </w:p>
          <w:p w:rsidR="001C6244" w:rsidRDefault="001C6244" w:rsidP="0010369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12. доля потерь электрической энергии при ее передаче по распределительным сетям в общем объеме переданной электрической энергии;</w:t>
            </w:r>
          </w:p>
          <w:p w:rsidR="001C6244" w:rsidRDefault="001C6244" w:rsidP="0010369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13. доля потерь тепловой энергии при ее передаче в общем объеме переданной тепловой энергии;</w:t>
            </w:r>
          </w:p>
          <w:p w:rsidR="001C6244" w:rsidRDefault="001C6244" w:rsidP="0010369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14.информационное обеспечение мероприятий по энергосбережению</w:t>
            </w:r>
            <w:r w:rsidR="00EB4FE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;</w:t>
            </w:r>
          </w:p>
          <w:p w:rsidR="00EB4FE6" w:rsidRDefault="00EB4FE6" w:rsidP="0010369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15. доля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источников света в системах уличного освещения</w:t>
            </w:r>
          </w:p>
          <w:p w:rsidR="0021719C" w:rsidRPr="00C32C62" w:rsidRDefault="0021719C" w:rsidP="0010369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16. </w:t>
            </w:r>
            <w:r w:rsidR="0020321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доля многоквартирных домов имеющих класс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энергоэффективности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«В» и выше</w:t>
            </w:r>
          </w:p>
        </w:tc>
        <w:tc>
          <w:tcPr>
            <w:tcW w:w="2268" w:type="dxa"/>
            <w:vMerge w:val="restart"/>
          </w:tcPr>
          <w:p w:rsidR="001C6244" w:rsidRPr="00C32C62" w:rsidRDefault="001C6244" w:rsidP="006939C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Отдел по муниципальному хозяйству Кировского муниципального округа</w:t>
            </w:r>
          </w:p>
          <w:p w:rsidR="001C6244" w:rsidRPr="00C32C62" w:rsidRDefault="001C6244" w:rsidP="006939C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11" w:type="dxa"/>
            <w:vMerge w:val="restart"/>
          </w:tcPr>
          <w:p w:rsidR="001C6244" w:rsidRPr="00C32C62" w:rsidRDefault="001C6244" w:rsidP="006939C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2026-203</w:t>
            </w:r>
            <w:r w:rsidR="002872B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  <w:p w:rsidR="001C6244" w:rsidRPr="00C32C62" w:rsidRDefault="001C6244" w:rsidP="006939C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1C6244" w:rsidRPr="00C32C62" w:rsidTr="00306BCB">
        <w:tc>
          <w:tcPr>
            <w:tcW w:w="567" w:type="dxa"/>
          </w:tcPr>
          <w:p w:rsidR="001C6244" w:rsidRPr="00C32C62" w:rsidRDefault="001C6244" w:rsidP="006939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1.1</w:t>
            </w:r>
          </w:p>
        </w:tc>
        <w:tc>
          <w:tcPr>
            <w:tcW w:w="3890" w:type="dxa"/>
          </w:tcPr>
          <w:p w:rsidR="001C6244" w:rsidRPr="00C32C62" w:rsidRDefault="00D96D48" w:rsidP="00D96D48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B3CB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Организация обеспечения теплоснабжения потребителей на территории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Кировского муниципального округа</w:t>
            </w:r>
          </w:p>
        </w:tc>
        <w:tc>
          <w:tcPr>
            <w:tcW w:w="2409" w:type="dxa"/>
            <w:vMerge/>
          </w:tcPr>
          <w:p w:rsidR="001C6244" w:rsidRPr="00C32C62" w:rsidRDefault="001C6244" w:rsidP="006939C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5029" w:type="dxa"/>
            <w:vMerge/>
          </w:tcPr>
          <w:p w:rsidR="001C6244" w:rsidRPr="00C32C62" w:rsidRDefault="001C6244" w:rsidP="006939C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1C6244" w:rsidRPr="00C32C62" w:rsidRDefault="001C6244" w:rsidP="006939C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11" w:type="dxa"/>
            <w:vMerge/>
          </w:tcPr>
          <w:p w:rsidR="001C6244" w:rsidRPr="00C32C62" w:rsidRDefault="001C6244" w:rsidP="006939C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33541B" w:rsidRPr="00C32C62" w:rsidTr="00D33140">
        <w:trPr>
          <w:trHeight w:val="6577"/>
        </w:trPr>
        <w:tc>
          <w:tcPr>
            <w:tcW w:w="567" w:type="dxa"/>
          </w:tcPr>
          <w:p w:rsidR="0033541B" w:rsidRPr="00C32C62" w:rsidRDefault="0033541B" w:rsidP="006939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1.2</w:t>
            </w:r>
          </w:p>
        </w:tc>
        <w:tc>
          <w:tcPr>
            <w:tcW w:w="3890" w:type="dxa"/>
          </w:tcPr>
          <w:p w:rsidR="0033541B" w:rsidRPr="00C32C62" w:rsidRDefault="0033541B" w:rsidP="00AB3C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B3CB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Реализация мероприятий по строительству, техническому перевооружению, модернизации и ремонту отопительных котельных с применением энергосберегающих оборудования и технологий; реконструкции, теплоизоляции и ремонту тепловых сетей и сетей горячего водоснабжения с применением современных технологий и материалов;  организации систем индивидуального поквартирного теплоснабжения; внедрению энергосберегающих технологий и закупке оборудования в сфере жилищно-коммунального хозяйства</w:t>
            </w:r>
          </w:p>
          <w:p w:rsidR="0033541B" w:rsidRDefault="0033541B" w:rsidP="00D96D48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33541B" w:rsidRDefault="0033541B" w:rsidP="00D96D48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33541B" w:rsidRPr="00C32C62" w:rsidRDefault="0033541B" w:rsidP="00D96D48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409" w:type="dxa"/>
            <w:vMerge/>
          </w:tcPr>
          <w:p w:rsidR="0033541B" w:rsidRPr="00C32C62" w:rsidRDefault="0033541B" w:rsidP="006939C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5029" w:type="dxa"/>
            <w:vMerge/>
          </w:tcPr>
          <w:p w:rsidR="0033541B" w:rsidRPr="00C32C62" w:rsidRDefault="0033541B" w:rsidP="006939C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33541B" w:rsidRPr="00C32C62" w:rsidRDefault="0033541B" w:rsidP="006939C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11" w:type="dxa"/>
            <w:vMerge/>
          </w:tcPr>
          <w:p w:rsidR="0033541B" w:rsidRPr="00C32C62" w:rsidRDefault="0033541B" w:rsidP="006939C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CC5D92" w:rsidRPr="00C32C62" w:rsidTr="00306BCB">
        <w:tc>
          <w:tcPr>
            <w:tcW w:w="567" w:type="dxa"/>
          </w:tcPr>
          <w:p w:rsidR="00CC5D92" w:rsidRDefault="00CC5D92" w:rsidP="006939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2.</w:t>
            </w:r>
          </w:p>
        </w:tc>
        <w:tc>
          <w:tcPr>
            <w:tcW w:w="3890" w:type="dxa"/>
          </w:tcPr>
          <w:p w:rsidR="00CC5D92" w:rsidRDefault="00CC5D92" w:rsidP="00694B4B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Структурный элемент «Обеспечение устойчивого функционирования муниципальн</w:t>
            </w:r>
            <w:r w:rsidR="00694B4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ых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предприяти</w:t>
            </w:r>
            <w:r w:rsidR="00694B4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й</w:t>
            </w:r>
            <w:r w:rsidR="00462FC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»</w:t>
            </w:r>
          </w:p>
        </w:tc>
        <w:tc>
          <w:tcPr>
            <w:tcW w:w="2409" w:type="dxa"/>
            <w:vMerge w:val="restart"/>
          </w:tcPr>
          <w:p w:rsidR="00CC5D92" w:rsidRDefault="00CC5D92" w:rsidP="006939C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оказание финансовой поддержки</w:t>
            </w:r>
          </w:p>
        </w:tc>
        <w:tc>
          <w:tcPr>
            <w:tcW w:w="5029" w:type="dxa"/>
            <w:vMerge w:val="restart"/>
          </w:tcPr>
          <w:p w:rsidR="00CC5D92" w:rsidRDefault="00CC5D92" w:rsidP="004267C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17. </w:t>
            </w:r>
            <w:r w:rsidRPr="00B70B0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количество коммунальной техники, приобретенной для муниципальн</w:t>
            </w:r>
            <w:r w:rsidR="004267C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ых</w:t>
            </w:r>
            <w:r w:rsidRPr="00B70B0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предприяти</w:t>
            </w:r>
            <w:r w:rsidR="004267C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й</w:t>
            </w:r>
            <w:r w:rsidRPr="00B70B0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2268" w:type="dxa"/>
            <w:vMerge w:val="restart"/>
          </w:tcPr>
          <w:p w:rsidR="00CC5D92" w:rsidRPr="00C32C62" w:rsidRDefault="00CC5D92" w:rsidP="00CC5D9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Отдел по муниципальному хозяйству Кировского муниципального округа</w:t>
            </w:r>
          </w:p>
          <w:p w:rsidR="00CC5D92" w:rsidRDefault="00CC5D92" w:rsidP="00310F7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11" w:type="dxa"/>
            <w:vMerge w:val="restart"/>
          </w:tcPr>
          <w:p w:rsidR="00CC5D92" w:rsidRDefault="00CC5D92" w:rsidP="002826D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2026-2031</w:t>
            </w:r>
          </w:p>
        </w:tc>
      </w:tr>
      <w:tr w:rsidR="00CC5D92" w:rsidRPr="00C32C62" w:rsidTr="00306BCB">
        <w:tc>
          <w:tcPr>
            <w:tcW w:w="567" w:type="dxa"/>
          </w:tcPr>
          <w:p w:rsidR="00CC5D92" w:rsidRDefault="00CC5D92" w:rsidP="006939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2.1</w:t>
            </w:r>
          </w:p>
        </w:tc>
        <w:tc>
          <w:tcPr>
            <w:tcW w:w="3890" w:type="dxa"/>
          </w:tcPr>
          <w:p w:rsidR="00CC5D92" w:rsidRDefault="00CC5D92" w:rsidP="00AB3C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Закупка коммунальной техники</w:t>
            </w:r>
          </w:p>
        </w:tc>
        <w:tc>
          <w:tcPr>
            <w:tcW w:w="2409" w:type="dxa"/>
            <w:vMerge/>
          </w:tcPr>
          <w:p w:rsidR="00CC5D92" w:rsidRDefault="00CC5D92" w:rsidP="006939C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5029" w:type="dxa"/>
            <w:vMerge/>
          </w:tcPr>
          <w:p w:rsidR="00CC5D92" w:rsidRDefault="00CC5D92" w:rsidP="002826DB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CC5D92" w:rsidRDefault="00CC5D92" w:rsidP="00310F7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11" w:type="dxa"/>
            <w:vMerge/>
          </w:tcPr>
          <w:p w:rsidR="00CC5D92" w:rsidRDefault="00CC5D92" w:rsidP="002826D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CC5D92" w:rsidRPr="00C32C62" w:rsidTr="00306BCB">
        <w:tc>
          <w:tcPr>
            <w:tcW w:w="567" w:type="dxa"/>
          </w:tcPr>
          <w:p w:rsidR="00CC5D92" w:rsidRDefault="00CC5D92" w:rsidP="006939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2.2</w:t>
            </w:r>
          </w:p>
        </w:tc>
        <w:tc>
          <w:tcPr>
            <w:tcW w:w="3890" w:type="dxa"/>
          </w:tcPr>
          <w:p w:rsidR="00CC5D92" w:rsidRDefault="00CC5D92" w:rsidP="00CC5D92">
            <w:pPr>
              <w:pStyle w:val="ConsPlusNormal"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C5D9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Предоставление субсидий </w:t>
            </w:r>
            <w:r w:rsidRPr="00CC5D9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муниципальным унитарным предприятиям, в уставном капитале которых суммарная доля участия Кировского муниципального района составляет 100 процентов, на финансовое обеспечение затрат, связанных с уставной деятельностью в сфере жилищно-коммунального хозяйства</w:t>
            </w:r>
          </w:p>
        </w:tc>
        <w:tc>
          <w:tcPr>
            <w:tcW w:w="2409" w:type="dxa"/>
            <w:vMerge/>
          </w:tcPr>
          <w:p w:rsidR="00CC5D92" w:rsidRDefault="00CC5D92" w:rsidP="006939C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5029" w:type="dxa"/>
            <w:vMerge/>
          </w:tcPr>
          <w:p w:rsidR="00CC5D92" w:rsidRDefault="00CC5D92" w:rsidP="002826DB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CC5D92" w:rsidRDefault="00CC5D92" w:rsidP="00310F7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11" w:type="dxa"/>
            <w:vMerge/>
          </w:tcPr>
          <w:p w:rsidR="00CC5D92" w:rsidRDefault="00CC5D92" w:rsidP="002826D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EB4FE6" w:rsidRPr="00C32C62" w:rsidTr="00306BCB">
        <w:tc>
          <w:tcPr>
            <w:tcW w:w="567" w:type="dxa"/>
          </w:tcPr>
          <w:p w:rsidR="00EB4FE6" w:rsidRDefault="0020321A" w:rsidP="006939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3</w:t>
            </w:r>
          </w:p>
        </w:tc>
        <w:tc>
          <w:tcPr>
            <w:tcW w:w="3890" w:type="dxa"/>
          </w:tcPr>
          <w:p w:rsidR="00EB4FE6" w:rsidRPr="00AB3CBD" w:rsidRDefault="00EB4FE6" w:rsidP="00AB3C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Структурный элемент «Проведение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капитальных ремонтов многоквартирных домов»</w:t>
            </w:r>
          </w:p>
        </w:tc>
        <w:tc>
          <w:tcPr>
            <w:tcW w:w="2409" w:type="dxa"/>
          </w:tcPr>
          <w:p w:rsidR="00EB4FE6" w:rsidRPr="00C32C62" w:rsidRDefault="00EB4FE6" w:rsidP="006939C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создание благоприятных условий для жизнедеятельности в Кировском муниципальном округе</w:t>
            </w:r>
          </w:p>
        </w:tc>
        <w:tc>
          <w:tcPr>
            <w:tcW w:w="5029" w:type="dxa"/>
          </w:tcPr>
          <w:p w:rsidR="00EB4FE6" w:rsidRPr="00C32C62" w:rsidRDefault="0020321A" w:rsidP="002826DB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18. </w:t>
            </w:r>
            <w:r w:rsidR="0023551B" w:rsidRPr="002872B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количество </w:t>
            </w:r>
            <w:proofErr w:type="spellStart"/>
            <w:r w:rsidR="0023551B" w:rsidRPr="002872B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энергоэффективных</w:t>
            </w:r>
            <w:proofErr w:type="spellEnd"/>
            <w:r w:rsidR="0023551B" w:rsidRPr="002872B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капитальных ремонтов многоквартирных домов</w:t>
            </w:r>
          </w:p>
        </w:tc>
        <w:tc>
          <w:tcPr>
            <w:tcW w:w="2268" w:type="dxa"/>
          </w:tcPr>
          <w:p w:rsidR="00EB4FE6" w:rsidRPr="00C32C62" w:rsidRDefault="00310F7C" w:rsidP="00310F7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Отдел управления жилищным фондом администрации Кировского муниципального округа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811" w:type="dxa"/>
          </w:tcPr>
          <w:p w:rsidR="002826DB" w:rsidRPr="00C32C62" w:rsidRDefault="002826DB" w:rsidP="002826D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2026-203</w:t>
            </w:r>
            <w:r w:rsidR="002872B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  <w:p w:rsidR="00EB4FE6" w:rsidRPr="00C32C62" w:rsidRDefault="00EB4FE6" w:rsidP="006939C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EB4FE6" w:rsidRPr="00C32C62" w:rsidTr="00306BCB">
        <w:tc>
          <w:tcPr>
            <w:tcW w:w="567" w:type="dxa"/>
          </w:tcPr>
          <w:p w:rsidR="00EB4FE6" w:rsidRDefault="0020321A" w:rsidP="006939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3890" w:type="dxa"/>
          </w:tcPr>
          <w:p w:rsidR="00EB4FE6" w:rsidRPr="00AB3CBD" w:rsidRDefault="002826DB" w:rsidP="00310F7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Структурный элемент</w:t>
            </w:r>
            <w:r w:rsidR="00EB4FE6"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="00EB4FE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«</w:t>
            </w:r>
            <w:r w:rsidR="00C46E37" w:rsidRPr="002872B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Выявление, организация постановки на учет и признание права </w:t>
            </w:r>
            <w:proofErr w:type="gramStart"/>
            <w:r w:rsidR="00C46E37" w:rsidRPr="002872B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муниципальному</w:t>
            </w:r>
            <w:proofErr w:type="gramEnd"/>
            <w:r w:rsidR="00C46E37" w:rsidRPr="002872B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собственности на бесхозяйные объекты недвижимого имущества, используемые для передачи энергетических ресурсов</w:t>
            </w:r>
            <w:r w:rsidR="00EB4FE6" w:rsidRPr="002872B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»</w:t>
            </w:r>
          </w:p>
        </w:tc>
        <w:tc>
          <w:tcPr>
            <w:tcW w:w="2409" w:type="dxa"/>
          </w:tcPr>
          <w:p w:rsidR="00EB4FE6" w:rsidRPr="00C32C62" w:rsidRDefault="000B12FB" w:rsidP="000B12F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у</w:t>
            </w:r>
            <w:r w:rsidR="0010720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меньшение количества бесхозяйных объектов коммунальной инфраструктуры</w:t>
            </w:r>
          </w:p>
        </w:tc>
        <w:tc>
          <w:tcPr>
            <w:tcW w:w="5029" w:type="dxa"/>
          </w:tcPr>
          <w:p w:rsidR="00EB4FE6" w:rsidRPr="00C32C62" w:rsidRDefault="0020321A" w:rsidP="002826DB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19. к</w:t>
            </w:r>
            <w:r w:rsidR="002826D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оличество выявленных бесхозяйных объектов недвижимого имущества, используемых для передачи энергетических ресурсов, поставленных на учет в качестве бесхозяйных объектов недвижимого имущества и в последующем признании права муниципальной собственности на такие бесхозяйные объекты недвижимого имущества</w:t>
            </w:r>
          </w:p>
        </w:tc>
        <w:tc>
          <w:tcPr>
            <w:tcW w:w="2268" w:type="dxa"/>
          </w:tcPr>
          <w:p w:rsidR="00310F7C" w:rsidRDefault="00310F7C" w:rsidP="00310F7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Отдел имущественных отношений администрации Кировского муниципального округа</w:t>
            </w:r>
          </w:p>
          <w:p w:rsidR="00EB4FE6" w:rsidRPr="00C32C62" w:rsidRDefault="00EB4FE6" w:rsidP="006939C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11" w:type="dxa"/>
          </w:tcPr>
          <w:p w:rsidR="002826DB" w:rsidRPr="00C32C62" w:rsidRDefault="002826DB" w:rsidP="002826D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2026-203</w:t>
            </w:r>
            <w:r w:rsidR="002872B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  <w:p w:rsidR="00EB4FE6" w:rsidRPr="00C32C62" w:rsidRDefault="00EB4FE6" w:rsidP="006939C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</w:tbl>
    <w:p w:rsidR="00533935" w:rsidRPr="00C32C62" w:rsidRDefault="00533935" w:rsidP="00533935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533935" w:rsidRPr="00C32C62" w:rsidRDefault="00533935" w:rsidP="00533935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533935" w:rsidRDefault="00533935" w:rsidP="00533935">
      <w:pPr>
        <w:pStyle w:val="ConsPlusNormal"/>
        <w:jc w:val="right"/>
        <w:outlineLvl w:val="1"/>
        <w:rPr>
          <w:rFonts w:ascii="Times New Roman" w:hAnsi="Times New Roman" w:cs="Times New Roman"/>
          <w:b/>
          <w:color w:val="000000" w:themeColor="text1"/>
          <w:sz w:val="26"/>
          <w:szCs w:val="26"/>
        </w:rPr>
        <w:sectPr w:rsidR="00533935" w:rsidSect="00891056">
          <w:pgSz w:w="16838" w:h="11905" w:orient="landscape"/>
          <w:pgMar w:top="851" w:right="1134" w:bottom="1701" w:left="1134" w:header="0" w:footer="0" w:gutter="0"/>
          <w:cols w:space="720"/>
          <w:titlePg/>
          <w:docGrid w:linePitch="299"/>
        </w:sectPr>
      </w:pPr>
    </w:p>
    <w:p w:rsidR="00891056" w:rsidRDefault="00891056" w:rsidP="0042038C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bookmarkStart w:id="5" w:name="P374"/>
      <w:bookmarkEnd w:id="5"/>
    </w:p>
    <w:p w:rsidR="00C32C62" w:rsidRDefault="001F650D" w:rsidP="0042038C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lastRenderedPageBreak/>
        <w:t xml:space="preserve">3.2. </w:t>
      </w:r>
      <w:r w:rsidR="00C32C62" w:rsidRPr="001F650D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Финансовое обеспечение направления муниципальной программы</w:t>
      </w:r>
    </w:p>
    <w:p w:rsidR="00CC578E" w:rsidRDefault="00CC578E" w:rsidP="0042038C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CC578E" w:rsidRDefault="00CC578E" w:rsidP="00CC578E">
      <w:pPr>
        <w:pStyle w:val="ConsPlusNormal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464"/>
        <w:gridCol w:w="1843"/>
        <w:gridCol w:w="1843"/>
        <w:gridCol w:w="1701"/>
        <w:gridCol w:w="1634"/>
        <w:gridCol w:w="1701"/>
        <w:gridCol w:w="1701"/>
        <w:gridCol w:w="1626"/>
      </w:tblGrid>
      <w:tr w:rsidR="00CC578E" w:rsidRPr="00C32C62" w:rsidTr="004C11A0">
        <w:tc>
          <w:tcPr>
            <w:tcW w:w="3464" w:type="dxa"/>
            <w:vMerge w:val="restart"/>
          </w:tcPr>
          <w:p w:rsidR="00CC578E" w:rsidRPr="00C32C62" w:rsidRDefault="00CC578E" w:rsidP="00EC2F1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Источники финансирования</w:t>
            </w:r>
          </w:p>
        </w:tc>
        <w:tc>
          <w:tcPr>
            <w:tcW w:w="1843" w:type="dxa"/>
            <w:vMerge w:val="restart"/>
          </w:tcPr>
          <w:p w:rsidR="00CC578E" w:rsidRPr="00C32C62" w:rsidRDefault="00CC578E" w:rsidP="005D322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Всего (руб</w:t>
            </w:r>
            <w:r w:rsidR="005D322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лей</w:t>
            </w: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10206" w:type="dxa"/>
            <w:gridSpan w:val="6"/>
          </w:tcPr>
          <w:p w:rsidR="00CC578E" w:rsidRPr="00C32C62" w:rsidRDefault="00CC578E" w:rsidP="00EC2F1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 том числе по годам реализации</w:t>
            </w:r>
          </w:p>
        </w:tc>
      </w:tr>
      <w:tr w:rsidR="005D3220" w:rsidRPr="00C32C62" w:rsidTr="004C11A0">
        <w:tc>
          <w:tcPr>
            <w:tcW w:w="3464" w:type="dxa"/>
            <w:vMerge/>
          </w:tcPr>
          <w:p w:rsidR="005D3220" w:rsidRPr="00C32C62" w:rsidRDefault="005D3220" w:rsidP="00EC2F1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43" w:type="dxa"/>
            <w:vMerge/>
          </w:tcPr>
          <w:p w:rsidR="005D3220" w:rsidRPr="00C32C62" w:rsidRDefault="005D3220" w:rsidP="00EC2F1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43" w:type="dxa"/>
          </w:tcPr>
          <w:p w:rsidR="005D3220" w:rsidRDefault="005D3220" w:rsidP="00EC2F1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1-й год</w:t>
            </w:r>
          </w:p>
          <w:p w:rsidR="005D3220" w:rsidRPr="00C32C62" w:rsidRDefault="005D3220" w:rsidP="00EC2F1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2026</w:t>
            </w:r>
          </w:p>
        </w:tc>
        <w:tc>
          <w:tcPr>
            <w:tcW w:w="1701" w:type="dxa"/>
          </w:tcPr>
          <w:p w:rsidR="005D3220" w:rsidRDefault="005D3220" w:rsidP="00EC2F1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2-й год</w:t>
            </w:r>
          </w:p>
          <w:p w:rsidR="005D3220" w:rsidRPr="00C32C62" w:rsidRDefault="005D3220" w:rsidP="00EC2F1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2027</w:t>
            </w:r>
          </w:p>
        </w:tc>
        <w:tc>
          <w:tcPr>
            <w:tcW w:w="1634" w:type="dxa"/>
          </w:tcPr>
          <w:p w:rsidR="005D3220" w:rsidRDefault="005D3220" w:rsidP="00EC2F1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3-й год</w:t>
            </w:r>
          </w:p>
          <w:p w:rsidR="005D3220" w:rsidRPr="00C32C62" w:rsidRDefault="005D3220" w:rsidP="00EC2F1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2028</w:t>
            </w:r>
          </w:p>
        </w:tc>
        <w:tc>
          <w:tcPr>
            <w:tcW w:w="1701" w:type="dxa"/>
          </w:tcPr>
          <w:p w:rsidR="005D3220" w:rsidRDefault="005D3220" w:rsidP="00EC2F1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4-й год</w:t>
            </w:r>
          </w:p>
          <w:p w:rsidR="005D3220" w:rsidRPr="00C32C62" w:rsidRDefault="005D3220" w:rsidP="00EC2F1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2029</w:t>
            </w:r>
          </w:p>
        </w:tc>
        <w:tc>
          <w:tcPr>
            <w:tcW w:w="1701" w:type="dxa"/>
          </w:tcPr>
          <w:p w:rsidR="005D3220" w:rsidRDefault="005D3220" w:rsidP="00EC2F1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5-й год</w:t>
            </w:r>
          </w:p>
          <w:p w:rsidR="005D3220" w:rsidRPr="00C32C62" w:rsidRDefault="005D3220" w:rsidP="00EC2F1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2030</w:t>
            </w:r>
          </w:p>
        </w:tc>
        <w:tc>
          <w:tcPr>
            <w:tcW w:w="1626" w:type="dxa"/>
          </w:tcPr>
          <w:p w:rsidR="005D3220" w:rsidRDefault="005D3220" w:rsidP="00EC2F1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6-й год</w:t>
            </w:r>
          </w:p>
          <w:p w:rsidR="005D3220" w:rsidRPr="00C32C62" w:rsidRDefault="005D3220" w:rsidP="00EC2F1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2031</w:t>
            </w:r>
          </w:p>
        </w:tc>
      </w:tr>
      <w:tr w:rsidR="005D3220" w:rsidRPr="00C32C62" w:rsidTr="004C11A0">
        <w:tc>
          <w:tcPr>
            <w:tcW w:w="3464" w:type="dxa"/>
          </w:tcPr>
          <w:p w:rsidR="005D3220" w:rsidRPr="00C32C62" w:rsidRDefault="005D3220" w:rsidP="00EC2F1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843" w:type="dxa"/>
          </w:tcPr>
          <w:p w:rsidR="005D3220" w:rsidRPr="00C32C62" w:rsidRDefault="005D3220" w:rsidP="00EC2F1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843" w:type="dxa"/>
          </w:tcPr>
          <w:p w:rsidR="005D3220" w:rsidRPr="00C32C62" w:rsidRDefault="005D3220" w:rsidP="00EC2F1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701" w:type="dxa"/>
          </w:tcPr>
          <w:p w:rsidR="005D3220" w:rsidRPr="00C32C62" w:rsidRDefault="005D3220" w:rsidP="00EC2F1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634" w:type="dxa"/>
          </w:tcPr>
          <w:p w:rsidR="005D3220" w:rsidRPr="00C32C62" w:rsidRDefault="005D3220" w:rsidP="00EC2F1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701" w:type="dxa"/>
          </w:tcPr>
          <w:p w:rsidR="005D3220" w:rsidRPr="00C32C62" w:rsidRDefault="005D3220" w:rsidP="00EC2F1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701" w:type="dxa"/>
          </w:tcPr>
          <w:p w:rsidR="005D3220" w:rsidRPr="00C32C62" w:rsidRDefault="005D3220" w:rsidP="00EC2F1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626" w:type="dxa"/>
          </w:tcPr>
          <w:p w:rsidR="005D3220" w:rsidRPr="00C32C62" w:rsidRDefault="005D3220" w:rsidP="00EC2F1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8</w:t>
            </w:r>
          </w:p>
        </w:tc>
      </w:tr>
      <w:tr w:rsidR="00CC578E" w:rsidRPr="00C32C62" w:rsidTr="004C11A0">
        <w:tc>
          <w:tcPr>
            <w:tcW w:w="15513" w:type="dxa"/>
            <w:gridSpan w:val="8"/>
          </w:tcPr>
          <w:p w:rsidR="00CC578E" w:rsidRPr="00C32C62" w:rsidRDefault="00CC578E" w:rsidP="00EC2F1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Направле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ние «Жилищно-коммунальное хозяйство»</w:t>
            </w:r>
          </w:p>
        </w:tc>
      </w:tr>
      <w:tr w:rsidR="004C11A0" w:rsidRPr="00C32C62" w:rsidTr="004C11A0">
        <w:tc>
          <w:tcPr>
            <w:tcW w:w="3464" w:type="dxa"/>
          </w:tcPr>
          <w:p w:rsidR="004C11A0" w:rsidRPr="00C32C62" w:rsidRDefault="004C11A0" w:rsidP="00EC2F1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Всего</w:t>
            </w:r>
          </w:p>
        </w:tc>
        <w:tc>
          <w:tcPr>
            <w:tcW w:w="1843" w:type="dxa"/>
            <w:vAlign w:val="bottom"/>
          </w:tcPr>
          <w:p w:rsidR="004C11A0" w:rsidRPr="00350C72" w:rsidRDefault="00F522FC" w:rsidP="00F52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193 268 583,34</w:t>
            </w:r>
          </w:p>
        </w:tc>
        <w:tc>
          <w:tcPr>
            <w:tcW w:w="1843" w:type="dxa"/>
            <w:vAlign w:val="bottom"/>
          </w:tcPr>
          <w:p w:rsidR="004C11A0" w:rsidRPr="00350C72" w:rsidRDefault="004C11A0" w:rsidP="00F52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31 5</w:t>
            </w:r>
            <w:r w:rsidR="00F522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39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  <w:r w:rsidR="00F522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527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,</w:t>
            </w:r>
            <w:r w:rsidR="00F522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78</w:t>
            </w:r>
          </w:p>
        </w:tc>
        <w:tc>
          <w:tcPr>
            <w:tcW w:w="1701" w:type="dxa"/>
            <w:vAlign w:val="bottom"/>
          </w:tcPr>
          <w:p w:rsidR="004C11A0" w:rsidRPr="00350C72" w:rsidRDefault="004C11A0" w:rsidP="00F52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  <w:r w:rsidR="00F522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5</w:t>
            </w:r>
            <w:r w:rsidR="00F522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39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  <w:r w:rsidR="00F522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527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,</w:t>
            </w:r>
            <w:r w:rsidR="00F522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78</w:t>
            </w:r>
          </w:p>
        </w:tc>
        <w:tc>
          <w:tcPr>
            <w:tcW w:w="1634" w:type="dxa"/>
            <w:vAlign w:val="bottom"/>
          </w:tcPr>
          <w:p w:rsidR="004C11A0" w:rsidRPr="00350C72" w:rsidRDefault="00F522FC" w:rsidP="00F52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31 539 527,78</w:t>
            </w:r>
          </w:p>
        </w:tc>
        <w:tc>
          <w:tcPr>
            <w:tcW w:w="1701" w:type="dxa"/>
            <w:vAlign w:val="bottom"/>
          </w:tcPr>
          <w:p w:rsidR="004C11A0" w:rsidRPr="00350C72" w:rsidRDefault="004C11A0" w:rsidP="00F522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31 550 000,00</w:t>
            </w:r>
          </w:p>
        </w:tc>
        <w:tc>
          <w:tcPr>
            <w:tcW w:w="1701" w:type="dxa"/>
            <w:vAlign w:val="bottom"/>
          </w:tcPr>
          <w:p w:rsidR="004C11A0" w:rsidRPr="00350C72" w:rsidRDefault="004C11A0" w:rsidP="00F522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31 550 000,00</w:t>
            </w:r>
          </w:p>
        </w:tc>
        <w:tc>
          <w:tcPr>
            <w:tcW w:w="1626" w:type="dxa"/>
            <w:vAlign w:val="bottom"/>
          </w:tcPr>
          <w:p w:rsidR="004C11A0" w:rsidRPr="00350C72" w:rsidRDefault="004C11A0" w:rsidP="00F522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31 550 000,00</w:t>
            </w:r>
          </w:p>
        </w:tc>
      </w:tr>
      <w:tr w:rsidR="00CC578E" w:rsidRPr="00C32C62" w:rsidTr="004C11A0">
        <w:tc>
          <w:tcPr>
            <w:tcW w:w="15513" w:type="dxa"/>
            <w:gridSpan w:val="8"/>
          </w:tcPr>
          <w:p w:rsidR="00CC578E" w:rsidRPr="00C32C62" w:rsidRDefault="00CC578E" w:rsidP="00EC2F1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 том числе по источникам финансирования:</w:t>
            </w:r>
          </w:p>
        </w:tc>
      </w:tr>
      <w:tr w:rsidR="004C11A0" w:rsidRPr="00C32C62" w:rsidTr="00F5221D">
        <w:tc>
          <w:tcPr>
            <w:tcW w:w="3464" w:type="dxa"/>
          </w:tcPr>
          <w:p w:rsidR="004C11A0" w:rsidRPr="00C32C62" w:rsidRDefault="004C11A0" w:rsidP="00EC2F1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средства бюджета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Кировского муниципального округа</w:t>
            </w:r>
            <w:r w:rsidR="0063190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Калужской области</w:t>
            </w:r>
          </w:p>
        </w:tc>
        <w:tc>
          <w:tcPr>
            <w:tcW w:w="1843" w:type="dxa"/>
            <w:vAlign w:val="bottom"/>
          </w:tcPr>
          <w:p w:rsidR="004C11A0" w:rsidRPr="00350C72" w:rsidRDefault="00F522FC" w:rsidP="00F522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114 996 858,34</w:t>
            </w:r>
          </w:p>
        </w:tc>
        <w:tc>
          <w:tcPr>
            <w:tcW w:w="1843" w:type="dxa"/>
            <w:vAlign w:val="bottom"/>
          </w:tcPr>
          <w:p w:rsidR="004C11A0" w:rsidRPr="00350C72" w:rsidRDefault="00F522FC" w:rsidP="00F522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5 448 952,78</w:t>
            </w:r>
          </w:p>
        </w:tc>
        <w:tc>
          <w:tcPr>
            <w:tcW w:w="1701" w:type="dxa"/>
            <w:vAlign w:val="bottom"/>
          </w:tcPr>
          <w:p w:rsidR="004C11A0" w:rsidRPr="00350C72" w:rsidRDefault="00F522FC" w:rsidP="00F522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9 448 952,78</w:t>
            </w:r>
          </w:p>
        </w:tc>
        <w:tc>
          <w:tcPr>
            <w:tcW w:w="1634" w:type="dxa"/>
            <w:vAlign w:val="bottom"/>
          </w:tcPr>
          <w:p w:rsidR="004C11A0" w:rsidRPr="00350C72" w:rsidRDefault="00F522FC" w:rsidP="00F522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5 448 952,78</w:t>
            </w:r>
          </w:p>
        </w:tc>
        <w:tc>
          <w:tcPr>
            <w:tcW w:w="1701" w:type="dxa"/>
            <w:vAlign w:val="bottom"/>
          </w:tcPr>
          <w:p w:rsidR="004C11A0" w:rsidRPr="00350C72" w:rsidRDefault="004C11A0" w:rsidP="00F522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31 550 000,00</w:t>
            </w:r>
          </w:p>
        </w:tc>
        <w:tc>
          <w:tcPr>
            <w:tcW w:w="1701" w:type="dxa"/>
            <w:vAlign w:val="bottom"/>
          </w:tcPr>
          <w:p w:rsidR="004C11A0" w:rsidRPr="00350C72" w:rsidRDefault="004C11A0" w:rsidP="00F522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31 550 000,00</w:t>
            </w:r>
          </w:p>
        </w:tc>
        <w:tc>
          <w:tcPr>
            <w:tcW w:w="1626" w:type="dxa"/>
            <w:vAlign w:val="bottom"/>
          </w:tcPr>
          <w:p w:rsidR="004C11A0" w:rsidRPr="00350C72" w:rsidRDefault="004C11A0" w:rsidP="00F522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31 550 000,00</w:t>
            </w:r>
          </w:p>
        </w:tc>
      </w:tr>
      <w:tr w:rsidR="00D57B59" w:rsidRPr="00C32C62" w:rsidTr="004C11A0">
        <w:tc>
          <w:tcPr>
            <w:tcW w:w="3464" w:type="dxa"/>
          </w:tcPr>
          <w:p w:rsidR="00D57B59" w:rsidRPr="00C32C62" w:rsidRDefault="00D57B59" w:rsidP="00F5221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средства областного бюджета</w:t>
            </w:r>
          </w:p>
        </w:tc>
        <w:tc>
          <w:tcPr>
            <w:tcW w:w="1843" w:type="dxa"/>
          </w:tcPr>
          <w:p w:rsidR="00D57B59" w:rsidRPr="00C32C62" w:rsidRDefault="00F522FC" w:rsidP="00F5221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78 271 725,00</w:t>
            </w:r>
          </w:p>
        </w:tc>
        <w:tc>
          <w:tcPr>
            <w:tcW w:w="1843" w:type="dxa"/>
          </w:tcPr>
          <w:p w:rsidR="00D57B59" w:rsidRPr="00C32C62" w:rsidRDefault="00F522FC" w:rsidP="00F5221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26 090 575,00</w:t>
            </w:r>
          </w:p>
        </w:tc>
        <w:tc>
          <w:tcPr>
            <w:tcW w:w="1701" w:type="dxa"/>
          </w:tcPr>
          <w:p w:rsidR="00D57B59" w:rsidRPr="00C32C62" w:rsidRDefault="00F522FC" w:rsidP="00F5221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26 090 575,00</w:t>
            </w:r>
          </w:p>
        </w:tc>
        <w:tc>
          <w:tcPr>
            <w:tcW w:w="1634" w:type="dxa"/>
          </w:tcPr>
          <w:p w:rsidR="00D57B59" w:rsidRPr="00C32C62" w:rsidRDefault="00F522FC" w:rsidP="00F5221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26 090 575,00</w:t>
            </w:r>
          </w:p>
        </w:tc>
        <w:tc>
          <w:tcPr>
            <w:tcW w:w="1701" w:type="dxa"/>
          </w:tcPr>
          <w:p w:rsidR="00D57B59" w:rsidRPr="00C32C62" w:rsidRDefault="00D57B59" w:rsidP="00F5221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0,00</w:t>
            </w:r>
          </w:p>
        </w:tc>
        <w:tc>
          <w:tcPr>
            <w:tcW w:w="1701" w:type="dxa"/>
          </w:tcPr>
          <w:p w:rsidR="00D57B59" w:rsidRPr="00C32C62" w:rsidRDefault="00D57B59" w:rsidP="00F5221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0,00</w:t>
            </w:r>
          </w:p>
        </w:tc>
        <w:tc>
          <w:tcPr>
            <w:tcW w:w="1626" w:type="dxa"/>
          </w:tcPr>
          <w:p w:rsidR="00D57B59" w:rsidRPr="00C32C62" w:rsidRDefault="00D57B59" w:rsidP="00F5221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0,00</w:t>
            </w:r>
          </w:p>
        </w:tc>
      </w:tr>
    </w:tbl>
    <w:p w:rsidR="00CC578E" w:rsidRDefault="00CC578E" w:rsidP="0042038C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CC578E" w:rsidRDefault="00CC578E" w:rsidP="0042038C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990148" w:rsidRDefault="00990148" w:rsidP="0042038C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990148" w:rsidRDefault="00990148" w:rsidP="0042038C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990148" w:rsidRDefault="00990148" w:rsidP="0042038C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990148" w:rsidRDefault="00990148" w:rsidP="0042038C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093BAB" w:rsidRDefault="00093BAB" w:rsidP="0042038C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093BAB" w:rsidRDefault="00093BAB" w:rsidP="0042038C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093BAB" w:rsidRDefault="00093BAB" w:rsidP="0042038C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093BAB" w:rsidRDefault="00093BAB" w:rsidP="0042038C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093BAB" w:rsidRDefault="00093BAB" w:rsidP="0042038C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534E47" w:rsidRDefault="00534E47" w:rsidP="0042038C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534E47" w:rsidRDefault="00534E47" w:rsidP="0042038C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C32C62" w:rsidRPr="00440F6B" w:rsidRDefault="00440F6B" w:rsidP="0042038C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440F6B">
        <w:rPr>
          <w:rFonts w:ascii="Times New Roman" w:hAnsi="Times New Roman" w:cs="Times New Roman"/>
          <w:b/>
          <w:color w:val="000000" w:themeColor="text1"/>
          <w:sz w:val="26"/>
          <w:szCs w:val="26"/>
        </w:rPr>
        <w:lastRenderedPageBreak/>
        <w:t xml:space="preserve">3.3 </w:t>
      </w:r>
      <w:r w:rsidR="00C32C62" w:rsidRPr="00440F6B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Сведения о показателях направления муниципальной программы</w:t>
      </w:r>
    </w:p>
    <w:p w:rsidR="00C32C62" w:rsidRPr="00C32C62" w:rsidRDefault="00C32C62" w:rsidP="0042038C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9"/>
        <w:gridCol w:w="4253"/>
        <w:gridCol w:w="992"/>
        <w:gridCol w:w="1134"/>
        <w:gridCol w:w="992"/>
        <w:gridCol w:w="993"/>
        <w:gridCol w:w="992"/>
        <w:gridCol w:w="992"/>
        <w:gridCol w:w="993"/>
        <w:gridCol w:w="1067"/>
        <w:gridCol w:w="2126"/>
      </w:tblGrid>
      <w:tr w:rsidR="008A0E4E" w:rsidRPr="00C32C62" w:rsidTr="006E07E5">
        <w:tc>
          <w:tcPr>
            <w:tcW w:w="629" w:type="dxa"/>
            <w:vMerge w:val="restart"/>
          </w:tcPr>
          <w:p w:rsidR="006E07E5" w:rsidRDefault="006E07E5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6E07E5" w:rsidRDefault="006E07E5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6E07E5" w:rsidRDefault="006E07E5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8A0E4E" w:rsidRPr="00C32C62" w:rsidRDefault="008A0E4E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№</w:t>
            </w: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</w:t>
            </w:r>
            <w:proofErr w:type="spellEnd"/>
            <w:proofErr w:type="gramEnd"/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/</w:t>
            </w:r>
            <w:proofErr w:type="spellStart"/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4253" w:type="dxa"/>
            <w:vMerge w:val="restart"/>
          </w:tcPr>
          <w:p w:rsidR="006E07E5" w:rsidRDefault="006E07E5" w:rsidP="00E4739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6E07E5" w:rsidRDefault="006E07E5" w:rsidP="00E4739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6E07E5" w:rsidRDefault="006E07E5" w:rsidP="00E4739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6E07E5" w:rsidRDefault="006E07E5" w:rsidP="00E4739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8A0E4E" w:rsidRPr="00C32C62" w:rsidRDefault="008A0E4E" w:rsidP="00E4739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Наименование показателя </w:t>
            </w:r>
          </w:p>
        </w:tc>
        <w:tc>
          <w:tcPr>
            <w:tcW w:w="992" w:type="dxa"/>
            <w:vMerge w:val="restart"/>
          </w:tcPr>
          <w:p w:rsidR="006E07E5" w:rsidRDefault="006E07E5" w:rsidP="0000653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6E07E5" w:rsidRDefault="006E07E5" w:rsidP="0000653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6E07E5" w:rsidRDefault="006E07E5" w:rsidP="0000653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8A0E4E" w:rsidRPr="00C32C62" w:rsidRDefault="008A0E4E" w:rsidP="0000653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Ед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изме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</w:t>
            </w: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рения</w:t>
            </w:r>
            <w:proofErr w:type="spellEnd"/>
            <w:proofErr w:type="gramEnd"/>
          </w:p>
        </w:tc>
        <w:tc>
          <w:tcPr>
            <w:tcW w:w="7163" w:type="dxa"/>
            <w:gridSpan w:val="7"/>
          </w:tcPr>
          <w:p w:rsidR="008A0E4E" w:rsidRPr="00C32C62" w:rsidRDefault="008A0E4E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Значения показателя по годам реализации муниципальной программы</w:t>
            </w:r>
          </w:p>
        </w:tc>
        <w:tc>
          <w:tcPr>
            <w:tcW w:w="2126" w:type="dxa"/>
            <w:vMerge w:val="restart"/>
          </w:tcPr>
          <w:p w:rsidR="008A0E4E" w:rsidRPr="00C32C62" w:rsidRDefault="008A0E4E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Источник значения показателя (методика расчета показателей, соглашение, иное)</w:t>
            </w:r>
          </w:p>
        </w:tc>
      </w:tr>
      <w:tr w:rsidR="008A0E4E" w:rsidRPr="00C32C62" w:rsidTr="006E07E5">
        <w:tc>
          <w:tcPr>
            <w:tcW w:w="629" w:type="dxa"/>
            <w:vMerge/>
          </w:tcPr>
          <w:p w:rsidR="008A0E4E" w:rsidRPr="00C32C62" w:rsidRDefault="008A0E4E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253" w:type="dxa"/>
            <w:vMerge/>
          </w:tcPr>
          <w:p w:rsidR="008A0E4E" w:rsidRPr="00C32C62" w:rsidRDefault="008A0E4E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  <w:vMerge/>
          </w:tcPr>
          <w:p w:rsidR="008A0E4E" w:rsidRPr="00C32C62" w:rsidRDefault="008A0E4E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8A0E4E" w:rsidRPr="00C32C62" w:rsidRDefault="008A0E4E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Базовое значение</w:t>
            </w:r>
          </w:p>
        </w:tc>
        <w:tc>
          <w:tcPr>
            <w:tcW w:w="6029" w:type="dxa"/>
            <w:gridSpan w:val="6"/>
          </w:tcPr>
          <w:p w:rsidR="008A0E4E" w:rsidRPr="00C32C62" w:rsidRDefault="008A0E4E" w:rsidP="008A0E4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Годы реализации</w:t>
            </w:r>
          </w:p>
        </w:tc>
        <w:tc>
          <w:tcPr>
            <w:tcW w:w="2126" w:type="dxa"/>
            <w:vMerge/>
          </w:tcPr>
          <w:p w:rsidR="008A0E4E" w:rsidRPr="00C32C62" w:rsidRDefault="008A0E4E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990148" w:rsidRPr="00C32C62" w:rsidTr="006E07E5">
        <w:tc>
          <w:tcPr>
            <w:tcW w:w="629" w:type="dxa"/>
            <w:vMerge/>
          </w:tcPr>
          <w:p w:rsidR="00990148" w:rsidRPr="00C32C62" w:rsidRDefault="00990148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253" w:type="dxa"/>
            <w:vMerge/>
          </w:tcPr>
          <w:p w:rsidR="00990148" w:rsidRPr="00C32C62" w:rsidRDefault="00990148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  <w:vMerge/>
          </w:tcPr>
          <w:p w:rsidR="00990148" w:rsidRPr="00C32C62" w:rsidRDefault="00990148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990148" w:rsidRPr="00C32C62" w:rsidRDefault="00990148" w:rsidP="002D49C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24</w:t>
            </w: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год</w:t>
            </w:r>
          </w:p>
        </w:tc>
        <w:tc>
          <w:tcPr>
            <w:tcW w:w="992" w:type="dxa"/>
          </w:tcPr>
          <w:p w:rsidR="00990148" w:rsidRPr="00C32C62" w:rsidRDefault="00990148" w:rsidP="00440F6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26</w:t>
            </w: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год</w:t>
            </w:r>
          </w:p>
        </w:tc>
        <w:tc>
          <w:tcPr>
            <w:tcW w:w="993" w:type="dxa"/>
          </w:tcPr>
          <w:p w:rsidR="00990148" w:rsidRPr="00C32C62" w:rsidRDefault="00990148" w:rsidP="00440F6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27</w:t>
            </w: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год</w:t>
            </w:r>
          </w:p>
        </w:tc>
        <w:tc>
          <w:tcPr>
            <w:tcW w:w="992" w:type="dxa"/>
          </w:tcPr>
          <w:p w:rsidR="00990148" w:rsidRPr="00C32C62" w:rsidRDefault="00990148" w:rsidP="00440F6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28</w:t>
            </w: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год</w:t>
            </w:r>
          </w:p>
        </w:tc>
        <w:tc>
          <w:tcPr>
            <w:tcW w:w="992" w:type="dxa"/>
          </w:tcPr>
          <w:p w:rsidR="00990148" w:rsidRPr="00C32C62" w:rsidRDefault="00990148" w:rsidP="00440F6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29</w:t>
            </w: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год</w:t>
            </w:r>
          </w:p>
        </w:tc>
        <w:tc>
          <w:tcPr>
            <w:tcW w:w="993" w:type="dxa"/>
          </w:tcPr>
          <w:p w:rsidR="00990148" w:rsidRPr="00C32C62" w:rsidRDefault="00990148" w:rsidP="00440F6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30</w:t>
            </w: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год</w:t>
            </w:r>
          </w:p>
        </w:tc>
        <w:tc>
          <w:tcPr>
            <w:tcW w:w="1067" w:type="dxa"/>
          </w:tcPr>
          <w:p w:rsidR="00990148" w:rsidRPr="00C32C62" w:rsidRDefault="00990148" w:rsidP="00440F6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31</w:t>
            </w: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год</w:t>
            </w:r>
          </w:p>
          <w:p w:rsidR="00990148" w:rsidRPr="00C32C62" w:rsidRDefault="00990148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990148" w:rsidRPr="00C32C62" w:rsidRDefault="00990148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990148" w:rsidRPr="00C32C62" w:rsidTr="006E07E5">
        <w:tc>
          <w:tcPr>
            <w:tcW w:w="629" w:type="dxa"/>
          </w:tcPr>
          <w:p w:rsidR="00990148" w:rsidRPr="00C32C62" w:rsidRDefault="00990148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253" w:type="dxa"/>
          </w:tcPr>
          <w:p w:rsidR="00990148" w:rsidRPr="00C32C62" w:rsidRDefault="00990148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992" w:type="dxa"/>
          </w:tcPr>
          <w:p w:rsidR="00990148" w:rsidRPr="00C32C62" w:rsidRDefault="00990148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134" w:type="dxa"/>
          </w:tcPr>
          <w:p w:rsidR="00990148" w:rsidRPr="00C32C62" w:rsidRDefault="00990148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992" w:type="dxa"/>
          </w:tcPr>
          <w:p w:rsidR="00990148" w:rsidRPr="00C32C62" w:rsidRDefault="00990148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993" w:type="dxa"/>
          </w:tcPr>
          <w:p w:rsidR="00990148" w:rsidRPr="00C32C62" w:rsidRDefault="00990148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992" w:type="dxa"/>
          </w:tcPr>
          <w:p w:rsidR="00990148" w:rsidRPr="00C32C62" w:rsidRDefault="00990148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992" w:type="dxa"/>
          </w:tcPr>
          <w:p w:rsidR="00990148" w:rsidRPr="00C32C62" w:rsidRDefault="00990148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993" w:type="dxa"/>
          </w:tcPr>
          <w:p w:rsidR="00990148" w:rsidRPr="00C32C62" w:rsidRDefault="00990148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067" w:type="dxa"/>
          </w:tcPr>
          <w:p w:rsidR="00990148" w:rsidRPr="00C32C62" w:rsidRDefault="00990148" w:rsidP="0099014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2126" w:type="dxa"/>
          </w:tcPr>
          <w:p w:rsidR="00990148" w:rsidRPr="00C32C62" w:rsidRDefault="00990148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15</w:t>
            </w:r>
          </w:p>
        </w:tc>
      </w:tr>
      <w:tr w:rsidR="00440F6B" w:rsidRPr="00C32C62" w:rsidTr="006E07E5">
        <w:tc>
          <w:tcPr>
            <w:tcW w:w="15163" w:type="dxa"/>
            <w:gridSpan w:val="11"/>
          </w:tcPr>
          <w:p w:rsidR="00440F6B" w:rsidRPr="00C32C62" w:rsidRDefault="00440F6B" w:rsidP="00440F6B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Направление муниципальной программы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«Жилищно-коммунальное хозяйство</w:t>
            </w:r>
          </w:p>
        </w:tc>
      </w:tr>
      <w:tr w:rsidR="0021719C" w:rsidRPr="00C32C62" w:rsidTr="006E07E5">
        <w:tc>
          <w:tcPr>
            <w:tcW w:w="629" w:type="dxa"/>
          </w:tcPr>
          <w:p w:rsidR="0021719C" w:rsidRPr="00C32C62" w:rsidRDefault="0021719C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253" w:type="dxa"/>
          </w:tcPr>
          <w:p w:rsidR="0021719C" w:rsidRPr="00C32C62" w:rsidRDefault="0021719C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протяженность тепловых сетей и сетей горячего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водоснабжения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на которых проведен ремонт с применением современных технологий и материалов</w:t>
            </w:r>
          </w:p>
        </w:tc>
        <w:tc>
          <w:tcPr>
            <w:tcW w:w="992" w:type="dxa"/>
          </w:tcPr>
          <w:p w:rsidR="0021719C" w:rsidRDefault="0021719C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Км</w:t>
            </w:r>
          </w:p>
          <w:p w:rsidR="0021719C" w:rsidRPr="00C32C62" w:rsidRDefault="0021719C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21719C" w:rsidRPr="00C32C62" w:rsidRDefault="0021719C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0,564</w:t>
            </w:r>
          </w:p>
        </w:tc>
        <w:tc>
          <w:tcPr>
            <w:tcW w:w="992" w:type="dxa"/>
          </w:tcPr>
          <w:p w:rsidR="0021719C" w:rsidRPr="00C32C62" w:rsidRDefault="00BE54B5" w:rsidP="001F4EE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993" w:type="dxa"/>
          </w:tcPr>
          <w:p w:rsidR="0021719C" w:rsidRPr="00C32C62" w:rsidRDefault="00BE54B5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0,5</w:t>
            </w:r>
          </w:p>
        </w:tc>
        <w:tc>
          <w:tcPr>
            <w:tcW w:w="992" w:type="dxa"/>
          </w:tcPr>
          <w:p w:rsidR="0021719C" w:rsidRPr="00C32C62" w:rsidRDefault="00BE54B5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0,5</w:t>
            </w:r>
          </w:p>
        </w:tc>
        <w:tc>
          <w:tcPr>
            <w:tcW w:w="992" w:type="dxa"/>
          </w:tcPr>
          <w:p w:rsidR="0021719C" w:rsidRPr="00C32C62" w:rsidRDefault="00BE54B5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0,5</w:t>
            </w:r>
          </w:p>
        </w:tc>
        <w:tc>
          <w:tcPr>
            <w:tcW w:w="993" w:type="dxa"/>
          </w:tcPr>
          <w:p w:rsidR="0021719C" w:rsidRPr="00C32C62" w:rsidRDefault="00BE54B5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0,5</w:t>
            </w:r>
          </w:p>
        </w:tc>
        <w:tc>
          <w:tcPr>
            <w:tcW w:w="1067" w:type="dxa"/>
          </w:tcPr>
          <w:p w:rsidR="0021719C" w:rsidRPr="00C32C62" w:rsidRDefault="00BE54B5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0,5</w:t>
            </w:r>
          </w:p>
        </w:tc>
        <w:tc>
          <w:tcPr>
            <w:tcW w:w="2126" w:type="dxa"/>
            <w:vMerge w:val="restart"/>
          </w:tcPr>
          <w:p w:rsidR="0021719C" w:rsidRDefault="0021719C" w:rsidP="00677AC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Приказ министерства экономического развития РФ от 28.04.2021 №231</w:t>
            </w:r>
          </w:p>
          <w:p w:rsidR="0021719C" w:rsidRPr="00C32C62" w:rsidRDefault="0021719C" w:rsidP="00677AC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«Об утверждении методики расчета значений целевых показателей в области энергосбережения и повышения энергетической эффективности, достижение которых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обеспечивается в результате реализации региональных и муниципальных программ в области энергосбережения и повышения энергетической эффективности»</w:t>
            </w:r>
          </w:p>
          <w:p w:rsidR="0021719C" w:rsidRPr="00C32C62" w:rsidRDefault="0021719C" w:rsidP="002A786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21719C" w:rsidRPr="00C32C62" w:rsidTr="006E07E5">
        <w:tc>
          <w:tcPr>
            <w:tcW w:w="629" w:type="dxa"/>
          </w:tcPr>
          <w:p w:rsidR="0021719C" w:rsidRPr="00C32C62" w:rsidRDefault="0021719C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4253" w:type="dxa"/>
          </w:tcPr>
          <w:p w:rsidR="0021719C" w:rsidRPr="00C32C62" w:rsidRDefault="0021719C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количество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котельных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на которых проведен ремонт с применением энергосберегающих оборудования и технологий</w:t>
            </w:r>
          </w:p>
        </w:tc>
        <w:tc>
          <w:tcPr>
            <w:tcW w:w="992" w:type="dxa"/>
          </w:tcPr>
          <w:p w:rsidR="0021719C" w:rsidRPr="00C32C62" w:rsidRDefault="0021719C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Ед.</w:t>
            </w:r>
          </w:p>
        </w:tc>
        <w:tc>
          <w:tcPr>
            <w:tcW w:w="1134" w:type="dxa"/>
          </w:tcPr>
          <w:p w:rsidR="0021719C" w:rsidRPr="00C32C62" w:rsidRDefault="0021719C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992" w:type="dxa"/>
          </w:tcPr>
          <w:p w:rsidR="0021719C" w:rsidRPr="00C32C62" w:rsidRDefault="001F4EEF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993" w:type="dxa"/>
          </w:tcPr>
          <w:p w:rsidR="0021719C" w:rsidRPr="00C32C62" w:rsidRDefault="00BE54B5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992" w:type="dxa"/>
          </w:tcPr>
          <w:p w:rsidR="0021719C" w:rsidRPr="00C32C62" w:rsidRDefault="00BE54B5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992" w:type="dxa"/>
          </w:tcPr>
          <w:p w:rsidR="0021719C" w:rsidRPr="00C32C62" w:rsidRDefault="00BE54B5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993" w:type="dxa"/>
          </w:tcPr>
          <w:p w:rsidR="0021719C" w:rsidRPr="00C32C62" w:rsidRDefault="00BE54B5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067" w:type="dxa"/>
          </w:tcPr>
          <w:p w:rsidR="0021719C" w:rsidRPr="00C32C62" w:rsidRDefault="00BE54B5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2126" w:type="dxa"/>
            <w:vMerge/>
          </w:tcPr>
          <w:p w:rsidR="0021719C" w:rsidRPr="00C32C62" w:rsidRDefault="0021719C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21719C" w:rsidRPr="00C32C62" w:rsidTr="006E07E5">
        <w:tc>
          <w:tcPr>
            <w:tcW w:w="629" w:type="dxa"/>
          </w:tcPr>
          <w:p w:rsidR="0021719C" w:rsidRPr="00C32C62" w:rsidRDefault="0021719C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3" w:type="dxa"/>
          </w:tcPr>
          <w:p w:rsidR="0021719C" w:rsidRPr="00C32C62" w:rsidRDefault="0021719C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доля многоквартирных домов, оснащенных коллективными (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общедомовыми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) приборами учета используемых энергетических ресурсов по видам коммунальных ресурсов, в общем числе многоквартирных домов</w:t>
            </w:r>
          </w:p>
        </w:tc>
        <w:tc>
          <w:tcPr>
            <w:tcW w:w="992" w:type="dxa"/>
          </w:tcPr>
          <w:p w:rsidR="0021719C" w:rsidRPr="00C32C62" w:rsidRDefault="0021719C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%</w:t>
            </w:r>
          </w:p>
        </w:tc>
        <w:tc>
          <w:tcPr>
            <w:tcW w:w="1134" w:type="dxa"/>
          </w:tcPr>
          <w:p w:rsidR="0021719C" w:rsidRPr="00C32C62" w:rsidRDefault="0021719C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42,91</w:t>
            </w:r>
          </w:p>
        </w:tc>
        <w:tc>
          <w:tcPr>
            <w:tcW w:w="992" w:type="dxa"/>
          </w:tcPr>
          <w:p w:rsidR="0021719C" w:rsidRPr="00C32C62" w:rsidRDefault="0021719C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42,92</w:t>
            </w:r>
          </w:p>
        </w:tc>
        <w:tc>
          <w:tcPr>
            <w:tcW w:w="993" w:type="dxa"/>
          </w:tcPr>
          <w:p w:rsidR="0021719C" w:rsidRPr="00C32C62" w:rsidRDefault="0021719C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42,92</w:t>
            </w:r>
          </w:p>
        </w:tc>
        <w:tc>
          <w:tcPr>
            <w:tcW w:w="992" w:type="dxa"/>
          </w:tcPr>
          <w:p w:rsidR="0021719C" w:rsidRPr="00C32C62" w:rsidRDefault="0021719C" w:rsidP="00A56B7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42,93</w:t>
            </w:r>
          </w:p>
        </w:tc>
        <w:tc>
          <w:tcPr>
            <w:tcW w:w="992" w:type="dxa"/>
          </w:tcPr>
          <w:p w:rsidR="0021719C" w:rsidRPr="00C32C62" w:rsidRDefault="0021719C" w:rsidP="00A56B7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42,93</w:t>
            </w:r>
          </w:p>
        </w:tc>
        <w:tc>
          <w:tcPr>
            <w:tcW w:w="993" w:type="dxa"/>
          </w:tcPr>
          <w:p w:rsidR="0021719C" w:rsidRPr="00C32C62" w:rsidRDefault="0021719C" w:rsidP="00A56B7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42,94</w:t>
            </w:r>
          </w:p>
        </w:tc>
        <w:tc>
          <w:tcPr>
            <w:tcW w:w="1067" w:type="dxa"/>
          </w:tcPr>
          <w:p w:rsidR="0021719C" w:rsidRPr="00C32C62" w:rsidRDefault="0021719C" w:rsidP="00A56B7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42,94</w:t>
            </w:r>
          </w:p>
        </w:tc>
        <w:tc>
          <w:tcPr>
            <w:tcW w:w="2126" w:type="dxa"/>
            <w:vMerge/>
          </w:tcPr>
          <w:p w:rsidR="0021719C" w:rsidRPr="00C32C62" w:rsidRDefault="0021719C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21719C" w:rsidRPr="00C32C62" w:rsidTr="006E07E5">
        <w:tc>
          <w:tcPr>
            <w:tcW w:w="629" w:type="dxa"/>
          </w:tcPr>
          <w:p w:rsidR="0021719C" w:rsidRPr="00C32C62" w:rsidRDefault="0021719C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4</w:t>
            </w:r>
          </w:p>
        </w:tc>
        <w:tc>
          <w:tcPr>
            <w:tcW w:w="4253" w:type="dxa"/>
          </w:tcPr>
          <w:p w:rsidR="0021719C" w:rsidRPr="00C32C62" w:rsidRDefault="0021719C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доля жилых помещений в многоквартирных домах, жилых домов (домовладений), оснащенных индивидуальными приборами учета используемых энергетических ресурсов по видам коммунальных ресурсов, в общем числе жилых помещений в многоквартирных домах, жилых домах (домовладениях)</w:t>
            </w:r>
          </w:p>
        </w:tc>
        <w:tc>
          <w:tcPr>
            <w:tcW w:w="992" w:type="dxa"/>
          </w:tcPr>
          <w:p w:rsidR="0021719C" w:rsidRPr="00C32C62" w:rsidRDefault="0021719C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%</w:t>
            </w:r>
          </w:p>
        </w:tc>
        <w:tc>
          <w:tcPr>
            <w:tcW w:w="1134" w:type="dxa"/>
          </w:tcPr>
          <w:p w:rsidR="0021719C" w:rsidRPr="00C32C62" w:rsidRDefault="0021719C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77,48</w:t>
            </w:r>
          </w:p>
        </w:tc>
        <w:tc>
          <w:tcPr>
            <w:tcW w:w="992" w:type="dxa"/>
          </w:tcPr>
          <w:p w:rsidR="0021719C" w:rsidRPr="00C32C62" w:rsidRDefault="0021719C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77,50</w:t>
            </w:r>
          </w:p>
        </w:tc>
        <w:tc>
          <w:tcPr>
            <w:tcW w:w="993" w:type="dxa"/>
          </w:tcPr>
          <w:p w:rsidR="0021719C" w:rsidRPr="00C32C62" w:rsidRDefault="0021719C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77,50</w:t>
            </w:r>
          </w:p>
        </w:tc>
        <w:tc>
          <w:tcPr>
            <w:tcW w:w="992" w:type="dxa"/>
          </w:tcPr>
          <w:p w:rsidR="0021719C" w:rsidRPr="00C32C62" w:rsidRDefault="0021719C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78</w:t>
            </w:r>
          </w:p>
        </w:tc>
        <w:tc>
          <w:tcPr>
            <w:tcW w:w="992" w:type="dxa"/>
          </w:tcPr>
          <w:p w:rsidR="0021719C" w:rsidRPr="00C32C62" w:rsidRDefault="0021719C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78</w:t>
            </w:r>
          </w:p>
        </w:tc>
        <w:tc>
          <w:tcPr>
            <w:tcW w:w="993" w:type="dxa"/>
          </w:tcPr>
          <w:p w:rsidR="0021719C" w:rsidRPr="00C32C62" w:rsidRDefault="0021719C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78,50</w:t>
            </w:r>
          </w:p>
        </w:tc>
        <w:tc>
          <w:tcPr>
            <w:tcW w:w="1067" w:type="dxa"/>
          </w:tcPr>
          <w:p w:rsidR="0021719C" w:rsidRPr="00C32C62" w:rsidRDefault="0021719C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78,50</w:t>
            </w:r>
          </w:p>
        </w:tc>
        <w:tc>
          <w:tcPr>
            <w:tcW w:w="2126" w:type="dxa"/>
            <w:vMerge/>
          </w:tcPr>
          <w:p w:rsidR="0021719C" w:rsidRPr="00C32C62" w:rsidRDefault="0021719C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21719C" w:rsidRPr="00C32C62" w:rsidTr="006E07E5">
        <w:tc>
          <w:tcPr>
            <w:tcW w:w="629" w:type="dxa"/>
          </w:tcPr>
          <w:p w:rsidR="0021719C" w:rsidRPr="00C32C62" w:rsidRDefault="0021719C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5</w:t>
            </w:r>
          </w:p>
        </w:tc>
        <w:tc>
          <w:tcPr>
            <w:tcW w:w="4253" w:type="dxa"/>
          </w:tcPr>
          <w:p w:rsidR="0021719C" w:rsidRPr="00C32C62" w:rsidRDefault="00AC5669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C566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доля муниципальных учреждений оснащенных приборами учета используемых энергетических ресурсов по видам коммунальных ресурсов, в общем числе муниципальных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Pr="00AC566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учреждений</w:t>
            </w:r>
          </w:p>
        </w:tc>
        <w:tc>
          <w:tcPr>
            <w:tcW w:w="992" w:type="dxa"/>
          </w:tcPr>
          <w:p w:rsidR="0021719C" w:rsidRPr="00C32C62" w:rsidRDefault="0021719C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%</w:t>
            </w:r>
          </w:p>
        </w:tc>
        <w:tc>
          <w:tcPr>
            <w:tcW w:w="1134" w:type="dxa"/>
          </w:tcPr>
          <w:p w:rsidR="0021719C" w:rsidRPr="00C32C62" w:rsidRDefault="00CD1FF0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82</w:t>
            </w:r>
          </w:p>
        </w:tc>
        <w:tc>
          <w:tcPr>
            <w:tcW w:w="992" w:type="dxa"/>
          </w:tcPr>
          <w:p w:rsidR="0021719C" w:rsidRPr="00C32C62" w:rsidRDefault="00CD1FF0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82,5</w:t>
            </w:r>
          </w:p>
        </w:tc>
        <w:tc>
          <w:tcPr>
            <w:tcW w:w="993" w:type="dxa"/>
          </w:tcPr>
          <w:p w:rsidR="0021719C" w:rsidRPr="00C32C62" w:rsidRDefault="00CD1FF0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82,5</w:t>
            </w:r>
          </w:p>
        </w:tc>
        <w:tc>
          <w:tcPr>
            <w:tcW w:w="992" w:type="dxa"/>
          </w:tcPr>
          <w:p w:rsidR="0021719C" w:rsidRPr="00C32C62" w:rsidRDefault="00CD1FF0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82,5</w:t>
            </w:r>
          </w:p>
        </w:tc>
        <w:tc>
          <w:tcPr>
            <w:tcW w:w="992" w:type="dxa"/>
          </w:tcPr>
          <w:p w:rsidR="0021719C" w:rsidRPr="00C32C62" w:rsidRDefault="00CD1FF0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83</w:t>
            </w:r>
          </w:p>
        </w:tc>
        <w:tc>
          <w:tcPr>
            <w:tcW w:w="993" w:type="dxa"/>
          </w:tcPr>
          <w:p w:rsidR="0021719C" w:rsidRPr="00C32C62" w:rsidRDefault="00CD1FF0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83</w:t>
            </w:r>
          </w:p>
        </w:tc>
        <w:tc>
          <w:tcPr>
            <w:tcW w:w="1067" w:type="dxa"/>
          </w:tcPr>
          <w:p w:rsidR="0021719C" w:rsidRPr="00C32C62" w:rsidRDefault="00CD1FF0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83</w:t>
            </w:r>
          </w:p>
        </w:tc>
        <w:tc>
          <w:tcPr>
            <w:tcW w:w="2126" w:type="dxa"/>
            <w:vMerge/>
          </w:tcPr>
          <w:p w:rsidR="0021719C" w:rsidRPr="00C32C62" w:rsidRDefault="0021719C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21719C" w:rsidRPr="00C32C62" w:rsidTr="006E07E5">
        <w:tc>
          <w:tcPr>
            <w:tcW w:w="629" w:type="dxa"/>
          </w:tcPr>
          <w:p w:rsidR="0021719C" w:rsidRDefault="0021719C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4253" w:type="dxa"/>
          </w:tcPr>
          <w:p w:rsidR="0021719C" w:rsidRDefault="0021719C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удельный расход тепловой энергии зданиями и помещениями учебно-воспитательного назначения муниципальных организаций, находящихся в ведении органов местного самоуправления</w:t>
            </w:r>
          </w:p>
        </w:tc>
        <w:tc>
          <w:tcPr>
            <w:tcW w:w="992" w:type="dxa"/>
          </w:tcPr>
          <w:p w:rsidR="0021719C" w:rsidRDefault="0021719C" w:rsidP="00677AC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Гкал/</w:t>
            </w:r>
          </w:p>
          <w:p w:rsidR="0021719C" w:rsidRPr="00C32C62" w:rsidRDefault="0021719C" w:rsidP="00677AC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.м</w:t>
            </w:r>
            <w:proofErr w:type="gramEnd"/>
          </w:p>
        </w:tc>
        <w:tc>
          <w:tcPr>
            <w:tcW w:w="1134" w:type="dxa"/>
          </w:tcPr>
          <w:p w:rsidR="0021719C" w:rsidRPr="00C32C62" w:rsidRDefault="00CD1FF0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0,2</w:t>
            </w:r>
          </w:p>
        </w:tc>
        <w:tc>
          <w:tcPr>
            <w:tcW w:w="992" w:type="dxa"/>
          </w:tcPr>
          <w:p w:rsidR="0021719C" w:rsidRPr="00C32C62" w:rsidRDefault="00CD1FF0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0,2</w:t>
            </w:r>
          </w:p>
        </w:tc>
        <w:tc>
          <w:tcPr>
            <w:tcW w:w="993" w:type="dxa"/>
          </w:tcPr>
          <w:p w:rsidR="0021719C" w:rsidRPr="00C32C62" w:rsidRDefault="00CD1FF0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0,2</w:t>
            </w:r>
          </w:p>
        </w:tc>
        <w:tc>
          <w:tcPr>
            <w:tcW w:w="992" w:type="dxa"/>
          </w:tcPr>
          <w:p w:rsidR="0021719C" w:rsidRPr="00C32C62" w:rsidRDefault="00CD1FF0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0,2</w:t>
            </w:r>
          </w:p>
        </w:tc>
        <w:tc>
          <w:tcPr>
            <w:tcW w:w="992" w:type="dxa"/>
          </w:tcPr>
          <w:p w:rsidR="0021719C" w:rsidRPr="00C32C62" w:rsidRDefault="00CD1FF0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0,19</w:t>
            </w:r>
          </w:p>
        </w:tc>
        <w:tc>
          <w:tcPr>
            <w:tcW w:w="993" w:type="dxa"/>
          </w:tcPr>
          <w:p w:rsidR="0021719C" w:rsidRPr="00C32C62" w:rsidRDefault="00CD1FF0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0,19</w:t>
            </w:r>
          </w:p>
        </w:tc>
        <w:tc>
          <w:tcPr>
            <w:tcW w:w="1067" w:type="dxa"/>
          </w:tcPr>
          <w:p w:rsidR="0021719C" w:rsidRPr="00C32C62" w:rsidRDefault="00CD1FF0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0,19</w:t>
            </w:r>
          </w:p>
        </w:tc>
        <w:tc>
          <w:tcPr>
            <w:tcW w:w="2126" w:type="dxa"/>
            <w:vMerge/>
          </w:tcPr>
          <w:p w:rsidR="0021719C" w:rsidRPr="00C32C62" w:rsidRDefault="0021719C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21719C" w:rsidRPr="00C32C62" w:rsidTr="006E07E5">
        <w:tc>
          <w:tcPr>
            <w:tcW w:w="629" w:type="dxa"/>
          </w:tcPr>
          <w:p w:rsidR="0021719C" w:rsidRDefault="0021719C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4253" w:type="dxa"/>
          </w:tcPr>
          <w:p w:rsidR="0021719C" w:rsidRDefault="0021719C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удельный расход электрической энергии зданиями и помещениями учебно-воспитательного назначения муниципальных организаций, находящихся в ведении органов местного самоуправления</w:t>
            </w:r>
          </w:p>
        </w:tc>
        <w:tc>
          <w:tcPr>
            <w:tcW w:w="992" w:type="dxa"/>
          </w:tcPr>
          <w:p w:rsidR="0021719C" w:rsidRDefault="0021719C" w:rsidP="00677AC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кВтч/</w:t>
            </w:r>
          </w:p>
          <w:p w:rsidR="0021719C" w:rsidRPr="00C32C62" w:rsidRDefault="0021719C" w:rsidP="00677AC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.м</w:t>
            </w:r>
            <w:proofErr w:type="gramEnd"/>
          </w:p>
        </w:tc>
        <w:tc>
          <w:tcPr>
            <w:tcW w:w="1134" w:type="dxa"/>
          </w:tcPr>
          <w:p w:rsidR="0021719C" w:rsidRPr="00C32C62" w:rsidRDefault="00CD1FF0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26,47</w:t>
            </w:r>
          </w:p>
        </w:tc>
        <w:tc>
          <w:tcPr>
            <w:tcW w:w="992" w:type="dxa"/>
          </w:tcPr>
          <w:p w:rsidR="0021719C" w:rsidRPr="00C32C62" w:rsidRDefault="00CD1FF0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26,0</w:t>
            </w:r>
          </w:p>
        </w:tc>
        <w:tc>
          <w:tcPr>
            <w:tcW w:w="993" w:type="dxa"/>
          </w:tcPr>
          <w:p w:rsidR="0021719C" w:rsidRPr="00C32C62" w:rsidRDefault="00CD1FF0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26,0</w:t>
            </w:r>
          </w:p>
        </w:tc>
        <w:tc>
          <w:tcPr>
            <w:tcW w:w="992" w:type="dxa"/>
          </w:tcPr>
          <w:p w:rsidR="0021719C" w:rsidRPr="00C32C62" w:rsidRDefault="00CD1FF0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26,0</w:t>
            </w:r>
          </w:p>
        </w:tc>
        <w:tc>
          <w:tcPr>
            <w:tcW w:w="992" w:type="dxa"/>
          </w:tcPr>
          <w:p w:rsidR="0021719C" w:rsidRPr="00C32C62" w:rsidRDefault="00CD1FF0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26,0</w:t>
            </w:r>
          </w:p>
        </w:tc>
        <w:tc>
          <w:tcPr>
            <w:tcW w:w="993" w:type="dxa"/>
          </w:tcPr>
          <w:p w:rsidR="0021719C" w:rsidRPr="00C32C62" w:rsidRDefault="00CD1FF0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25,5</w:t>
            </w:r>
          </w:p>
        </w:tc>
        <w:tc>
          <w:tcPr>
            <w:tcW w:w="1067" w:type="dxa"/>
          </w:tcPr>
          <w:p w:rsidR="0021719C" w:rsidRPr="00C32C62" w:rsidRDefault="00CD1FF0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25,5</w:t>
            </w:r>
          </w:p>
        </w:tc>
        <w:tc>
          <w:tcPr>
            <w:tcW w:w="2126" w:type="dxa"/>
            <w:vMerge/>
          </w:tcPr>
          <w:p w:rsidR="0021719C" w:rsidRPr="00C32C62" w:rsidRDefault="0021719C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21719C" w:rsidRPr="00C32C62" w:rsidTr="006E07E5">
        <w:tc>
          <w:tcPr>
            <w:tcW w:w="629" w:type="dxa"/>
          </w:tcPr>
          <w:p w:rsidR="0021719C" w:rsidRDefault="0021719C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4253" w:type="dxa"/>
          </w:tcPr>
          <w:p w:rsidR="0021719C" w:rsidRDefault="0021719C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266F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удельный расход тепловой энергии в многоквартирных домах</w:t>
            </w:r>
          </w:p>
        </w:tc>
        <w:tc>
          <w:tcPr>
            <w:tcW w:w="992" w:type="dxa"/>
          </w:tcPr>
          <w:p w:rsidR="0021719C" w:rsidRDefault="0021719C" w:rsidP="00677AC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Гкал/</w:t>
            </w:r>
          </w:p>
          <w:p w:rsidR="0021719C" w:rsidRPr="00C32C62" w:rsidRDefault="0021719C" w:rsidP="00677AC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.м</w:t>
            </w:r>
            <w:proofErr w:type="gramEnd"/>
          </w:p>
        </w:tc>
        <w:tc>
          <w:tcPr>
            <w:tcW w:w="1134" w:type="dxa"/>
          </w:tcPr>
          <w:p w:rsidR="0021719C" w:rsidRPr="00C32C62" w:rsidRDefault="00AC7053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0,09</w:t>
            </w:r>
          </w:p>
        </w:tc>
        <w:tc>
          <w:tcPr>
            <w:tcW w:w="992" w:type="dxa"/>
          </w:tcPr>
          <w:p w:rsidR="0021719C" w:rsidRPr="00C32C62" w:rsidRDefault="00AC7053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0,09</w:t>
            </w:r>
          </w:p>
        </w:tc>
        <w:tc>
          <w:tcPr>
            <w:tcW w:w="993" w:type="dxa"/>
          </w:tcPr>
          <w:p w:rsidR="0021719C" w:rsidRPr="00C32C62" w:rsidRDefault="00AC7053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0,09</w:t>
            </w:r>
          </w:p>
        </w:tc>
        <w:tc>
          <w:tcPr>
            <w:tcW w:w="992" w:type="dxa"/>
          </w:tcPr>
          <w:p w:rsidR="0021719C" w:rsidRPr="00C32C62" w:rsidRDefault="00AC7053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0,09</w:t>
            </w:r>
          </w:p>
        </w:tc>
        <w:tc>
          <w:tcPr>
            <w:tcW w:w="992" w:type="dxa"/>
          </w:tcPr>
          <w:p w:rsidR="0021719C" w:rsidRPr="00C32C62" w:rsidRDefault="00AC7053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0,08</w:t>
            </w:r>
          </w:p>
        </w:tc>
        <w:tc>
          <w:tcPr>
            <w:tcW w:w="993" w:type="dxa"/>
          </w:tcPr>
          <w:p w:rsidR="0021719C" w:rsidRPr="00C32C62" w:rsidRDefault="00AC7053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0,08</w:t>
            </w:r>
          </w:p>
        </w:tc>
        <w:tc>
          <w:tcPr>
            <w:tcW w:w="1067" w:type="dxa"/>
          </w:tcPr>
          <w:p w:rsidR="0021719C" w:rsidRPr="00C32C62" w:rsidRDefault="00AC7053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0,08</w:t>
            </w:r>
          </w:p>
        </w:tc>
        <w:tc>
          <w:tcPr>
            <w:tcW w:w="2126" w:type="dxa"/>
            <w:vMerge/>
          </w:tcPr>
          <w:p w:rsidR="0021719C" w:rsidRPr="00C32C62" w:rsidRDefault="0021719C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21719C" w:rsidRPr="00C32C62" w:rsidTr="006E07E5">
        <w:tc>
          <w:tcPr>
            <w:tcW w:w="629" w:type="dxa"/>
          </w:tcPr>
          <w:p w:rsidR="0021719C" w:rsidRDefault="0021719C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9</w:t>
            </w:r>
          </w:p>
        </w:tc>
        <w:tc>
          <w:tcPr>
            <w:tcW w:w="4253" w:type="dxa"/>
          </w:tcPr>
          <w:p w:rsidR="0021719C" w:rsidRDefault="0021719C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266F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удельный расход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электрической</w:t>
            </w:r>
            <w:r w:rsidRPr="004266F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энергии в многоквартирных домах</w:t>
            </w:r>
          </w:p>
        </w:tc>
        <w:tc>
          <w:tcPr>
            <w:tcW w:w="992" w:type="dxa"/>
          </w:tcPr>
          <w:p w:rsidR="0021719C" w:rsidRDefault="0021719C" w:rsidP="00677AC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кВтч/</w:t>
            </w:r>
          </w:p>
          <w:p w:rsidR="0021719C" w:rsidRPr="00C32C62" w:rsidRDefault="0021719C" w:rsidP="00677AC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.м</w:t>
            </w:r>
            <w:proofErr w:type="gramEnd"/>
          </w:p>
        </w:tc>
        <w:tc>
          <w:tcPr>
            <w:tcW w:w="1134" w:type="dxa"/>
          </w:tcPr>
          <w:p w:rsidR="0021719C" w:rsidRPr="00C32C62" w:rsidRDefault="00AC7053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20,2</w:t>
            </w:r>
          </w:p>
        </w:tc>
        <w:tc>
          <w:tcPr>
            <w:tcW w:w="992" w:type="dxa"/>
          </w:tcPr>
          <w:p w:rsidR="0021719C" w:rsidRPr="00C32C62" w:rsidRDefault="00AC7053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20,2</w:t>
            </w:r>
          </w:p>
        </w:tc>
        <w:tc>
          <w:tcPr>
            <w:tcW w:w="993" w:type="dxa"/>
          </w:tcPr>
          <w:p w:rsidR="0021719C" w:rsidRPr="00C32C62" w:rsidRDefault="00AC7053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20,2</w:t>
            </w:r>
          </w:p>
        </w:tc>
        <w:tc>
          <w:tcPr>
            <w:tcW w:w="992" w:type="dxa"/>
          </w:tcPr>
          <w:p w:rsidR="0021719C" w:rsidRPr="00C32C62" w:rsidRDefault="00AC7053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20,15</w:t>
            </w:r>
          </w:p>
        </w:tc>
        <w:tc>
          <w:tcPr>
            <w:tcW w:w="992" w:type="dxa"/>
          </w:tcPr>
          <w:p w:rsidR="0021719C" w:rsidRPr="00C32C62" w:rsidRDefault="00AC7053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20,15</w:t>
            </w:r>
          </w:p>
        </w:tc>
        <w:tc>
          <w:tcPr>
            <w:tcW w:w="993" w:type="dxa"/>
          </w:tcPr>
          <w:p w:rsidR="0021719C" w:rsidRPr="00C32C62" w:rsidRDefault="00AC7053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20,15</w:t>
            </w:r>
          </w:p>
        </w:tc>
        <w:tc>
          <w:tcPr>
            <w:tcW w:w="1067" w:type="dxa"/>
          </w:tcPr>
          <w:p w:rsidR="0021719C" w:rsidRPr="00C32C62" w:rsidRDefault="00AC7053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20,15</w:t>
            </w:r>
          </w:p>
        </w:tc>
        <w:tc>
          <w:tcPr>
            <w:tcW w:w="2126" w:type="dxa"/>
            <w:vMerge/>
          </w:tcPr>
          <w:p w:rsidR="0021719C" w:rsidRPr="00C32C62" w:rsidRDefault="0021719C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21719C" w:rsidRPr="00C32C62" w:rsidTr="006E07E5">
        <w:tc>
          <w:tcPr>
            <w:tcW w:w="629" w:type="dxa"/>
          </w:tcPr>
          <w:p w:rsidR="0021719C" w:rsidRDefault="0021719C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4253" w:type="dxa"/>
          </w:tcPr>
          <w:p w:rsidR="0021719C" w:rsidRDefault="0021719C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266F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удельный расход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горячей воды</w:t>
            </w:r>
            <w:r w:rsidRPr="004266F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в многоквартирных домах</w:t>
            </w:r>
          </w:p>
        </w:tc>
        <w:tc>
          <w:tcPr>
            <w:tcW w:w="992" w:type="dxa"/>
          </w:tcPr>
          <w:p w:rsidR="0021719C" w:rsidRDefault="0021719C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куб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/</w:t>
            </w:r>
          </w:p>
          <w:p w:rsidR="0021719C" w:rsidRPr="00C32C62" w:rsidRDefault="0021719C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чел.</w:t>
            </w:r>
          </w:p>
        </w:tc>
        <w:tc>
          <w:tcPr>
            <w:tcW w:w="1134" w:type="dxa"/>
          </w:tcPr>
          <w:p w:rsidR="0021719C" w:rsidRPr="00C32C62" w:rsidRDefault="008215D5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3,61</w:t>
            </w:r>
          </w:p>
        </w:tc>
        <w:tc>
          <w:tcPr>
            <w:tcW w:w="992" w:type="dxa"/>
          </w:tcPr>
          <w:p w:rsidR="0021719C" w:rsidRPr="00C32C62" w:rsidRDefault="008215D5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3,6</w:t>
            </w:r>
          </w:p>
        </w:tc>
        <w:tc>
          <w:tcPr>
            <w:tcW w:w="993" w:type="dxa"/>
          </w:tcPr>
          <w:p w:rsidR="0021719C" w:rsidRPr="00C32C62" w:rsidRDefault="008215D5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3,6</w:t>
            </w:r>
          </w:p>
        </w:tc>
        <w:tc>
          <w:tcPr>
            <w:tcW w:w="992" w:type="dxa"/>
          </w:tcPr>
          <w:p w:rsidR="0021719C" w:rsidRPr="00C32C62" w:rsidRDefault="008215D5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3,6</w:t>
            </w:r>
          </w:p>
        </w:tc>
        <w:tc>
          <w:tcPr>
            <w:tcW w:w="992" w:type="dxa"/>
          </w:tcPr>
          <w:p w:rsidR="0021719C" w:rsidRPr="00C32C62" w:rsidRDefault="008215D5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3,59</w:t>
            </w:r>
          </w:p>
        </w:tc>
        <w:tc>
          <w:tcPr>
            <w:tcW w:w="993" w:type="dxa"/>
          </w:tcPr>
          <w:p w:rsidR="0021719C" w:rsidRPr="00C32C62" w:rsidRDefault="008215D5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3,59</w:t>
            </w:r>
          </w:p>
        </w:tc>
        <w:tc>
          <w:tcPr>
            <w:tcW w:w="1067" w:type="dxa"/>
          </w:tcPr>
          <w:p w:rsidR="0021719C" w:rsidRPr="00C32C62" w:rsidRDefault="008215D5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3,59</w:t>
            </w:r>
          </w:p>
        </w:tc>
        <w:tc>
          <w:tcPr>
            <w:tcW w:w="2126" w:type="dxa"/>
            <w:vMerge/>
          </w:tcPr>
          <w:p w:rsidR="0021719C" w:rsidRPr="00C32C62" w:rsidRDefault="0021719C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21719C" w:rsidRPr="00C32C62" w:rsidTr="006E07E5">
        <w:tc>
          <w:tcPr>
            <w:tcW w:w="629" w:type="dxa"/>
          </w:tcPr>
          <w:p w:rsidR="0021719C" w:rsidRPr="00C32C62" w:rsidRDefault="0021719C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4253" w:type="dxa"/>
          </w:tcPr>
          <w:p w:rsidR="0021719C" w:rsidRPr="00C32C62" w:rsidRDefault="0021719C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удельный расход топлива на отпущенную с коллекторов котельных в тепловую сеть тепловую энергию</w:t>
            </w:r>
          </w:p>
        </w:tc>
        <w:tc>
          <w:tcPr>
            <w:tcW w:w="992" w:type="dxa"/>
          </w:tcPr>
          <w:p w:rsidR="0021719C" w:rsidRDefault="0021719C" w:rsidP="00677AC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т.у.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т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./</w:t>
            </w:r>
          </w:p>
          <w:p w:rsidR="0021719C" w:rsidRDefault="0021719C" w:rsidP="00677AC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тыс.</w:t>
            </w:r>
          </w:p>
          <w:p w:rsidR="0021719C" w:rsidRPr="00C32C62" w:rsidRDefault="0021719C" w:rsidP="00677AC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Гкал</w:t>
            </w:r>
          </w:p>
        </w:tc>
        <w:tc>
          <w:tcPr>
            <w:tcW w:w="1134" w:type="dxa"/>
          </w:tcPr>
          <w:p w:rsidR="0021719C" w:rsidRPr="00C32C62" w:rsidRDefault="00B87F12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162,28</w:t>
            </w:r>
          </w:p>
        </w:tc>
        <w:tc>
          <w:tcPr>
            <w:tcW w:w="992" w:type="dxa"/>
          </w:tcPr>
          <w:p w:rsidR="0021719C" w:rsidRPr="00C32C62" w:rsidRDefault="00B87F12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162</w:t>
            </w:r>
          </w:p>
        </w:tc>
        <w:tc>
          <w:tcPr>
            <w:tcW w:w="993" w:type="dxa"/>
          </w:tcPr>
          <w:p w:rsidR="0021719C" w:rsidRPr="00C32C62" w:rsidRDefault="00B87F12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162</w:t>
            </w:r>
          </w:p>
        </w:tc>
        <w:tc>
          <w:tcPr>
            <w:tcW w:w="992" w:type="dxa"/>
          </w:tcPr>
          <w:p w:rsidR="0021719C" w:rsidRPr="00C32C62" w:rsidRDefault="00B87F12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162</w:t>
            </w:r>
          </w:p>
        </w:tc>
        <w:tc>
          <w:tcPr>
            <w:tcW w:w="992" w:type="dxa"/>
          </w:tcPr>
          <w:p w:rsidR="0021719C" w:rsidRPr="00C32C62" w:rsidRDefault="00B87F12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161,5</w:t>
            </w:r>
          </w:p>
        </w:tc>
        <w:tc>
          <w:tcPr>
            <w:tcW w:w="993" w:type="dxa"/>
          </w:tcPr>
          <w:p w:rsidR="0021719C" w:rsidRPr="00C32C62" w:rsidRDefault="00B87F12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161,5</w:t>
            </w:r>
          </w:p>
        </w:tc>
        <w:tc>
          <w:tcPr>
            <w:tcW w:w="1067" w:type="dxa"/>
          </w:tcPr>
          <w:p w:rsidR="0021719C" w:rsidRPr="00C32C62" w:rsidRDefault="00B87F12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161,5</w:t>
            </w:r>
          </w:p>
        </w:tc>
        <w:tc>
          <w:tcPr>
            <w:tcW w:w="2126" w:type="dxa"/>
            <w:vMerge/>
          </w:tcPr>
          <w:p w:rsidR="0021719C" w:rsidRPr="00C32C62" w:rsidRDefault="0021719C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21719C" w:rsidRPr="00C32C62" w:rsidTr="006E07E5">
        <w:tc>
          <w:tcPr>
            <w:tcW w:w="629" w:type="dxa"/>
          </w:tcPr>
          <w:p w:rsidR="0021719C" w:rsidRPr="00C32C62" w:rsidRDefault="0021719C" w:rsidP="008A0E4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4253" w:type="dxa"/>
          </w:tcPr>
          <w:p w:rsidR="0021719C" w:rsidRPr="00C32C62" w:rsidRDefault="0021719C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доля потерь электрической энергии при ее передаче по распределительным сетям в общем объеме переданной электрической энергии</w:t>
            </w:r>
          </w:p>
        </w:tc>
        <w:tc>
          <w:tcPr>
            <w:tcW w:w="992" w:type="dxa"/>
          </w:tcPr>
          <w:p w:rsidR="0021719C" w:rsidRPr="00C32C62" w:rsidRDefault="0021719C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%</w:t>
            </w:r>
          </w:p>
        </w:tc>
        <w:tc>
          <w:tcPr>
            <w:tcW w:w="1134" w:type="dxa"/>
          </w:tcPr>
          <w:p w:rsidR="0021719C" w:rsidRPr="00C32C62" w:rsidRDefault="00DA0212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10,53</w:t>
            </w:r>
          </w:p>
        </w:tc>
        <w:tc>
          <w:tcPr>
            <w:tcW w:w="992" w:type="dxa"/>
          </w:tcPr>
          <w:p w:rsidR="0021719C" w:rsidRPr="00C32C62" w:rsidRDefault="00DA0212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10,5</w:t>
            </w:r>
          </w:p>
        </w:tc>
        <w:tc>
          <w:tcPr>
            <w:tcW w:w="993" w:type="dxa"/>
          </w:tcPr>
          <w:p w:rsidR="0021719C" w:rsidRPr="00C32C62" w:rsidRDefault="00DA0212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10,5</w:t>
            </w:r>
          </w:p>
        </w:tc>
        <w:tc>
          <w:tcPr>
            <w:tcW w:w="992" w:type="dxa"/>
          </w:tcPr>
          <w:p w:rsidR="0021719C" w:rsidRPr="00C32C62" w:rsidRDefault="00DA0212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10,5</w:t>
            </w:r>
          </w:p>
        </w:tc>
        <w:tc>
          <w:tcPr>
            <w:tcW w:w="992" w:type="dxa"/>
          </w:tcPr>
          <w:p w:rsidR="0021719C" w:rsidRPr="00C32C62" w:rsidRDefault="00DA0212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993" w:type="dxa"/>
          </w:tcPr>
          <w:p w:rsidR="0021719C" w:rsidRPr="00C32C62" w:rsidRDefault="00DA0212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067" w:type="dxa"/>
          </w:tcPr>
          <w:p w:rsidR="0021719C" w:rsidRDefault="00DA0212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10</w:t>
            </w:r>
          </w:p>
          <w:p w:rsidR="00DA0212" w:rsidRPr="00C32C62" w:rsidRDefault="00DA0212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21719C" w:rsidRPr="00C32C62" w:rsidRDefault="0021719C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21719C" w:rsidRPr="00C32C62" w:rsidTr="006E07E5">
        <w:tc>
          <w:tcPr>
            <w:tcW w:w="629" w:type="dxa"/>
          </w:tcPr>
          <w:p w:rsidR="0021719C" w:rsidRPr="00C32C62" w:rsidRDefault="0021719C" w:rsidP="008A0E4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4253" w:type="dxa"/>
          </w:tcPr>
          <w:p w:rsidR="0021719C" w:rsidRPr="00C32C62" w:rsidRDefault="0021719C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доля потерь тепловой энергии при ее передаче в общем объеме переданной тепловой энергии</w:t>
            </w:r>
          </w:p>
        </w:tc>
        <w:tc>
          <w:tcPr>
            <w:tcW w:w="992" w:type="dxa"/>
          </w:tcPr>
          <w:p w:rsidR="0021719C" w:rsidRPr="00C32C62" w:rsidRDefault="0021719C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%</w:t>
            </w:r>
          </w:p>
        </w:tc>
        <w:tc>
          <w:tcPr>
            <w:tcW w:w="1134" w:type="dxa"/>
          </w:tcPr>
          <w:p w:rsidR="0021719C" w:rsidRPr="00C32C62" w:rsidRDefault="003E0F52" w:rsidP="003E0F5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13,86</w:t>
            </w:r>
          </w:p>
        </w:tc>
        <w:tc>
          <w:tcPr>
            <w:tcW w:w="992" w:type="dxa"/>
          </w:tcPr>
          <w:p w:rsidR="0021719C" w:rsidRPr="00C32C62" w:rsidRDefault="003E0F52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13,8</w:t>
            </w:r>
          </w:p>
        </w:tc>
        <w:tc>
          <w:tcPr>
            <w:tcW w:w="993" w:type="dxa"/>
          </w:tcPr>
          <w:p w:rsidR="0021719C" w:rsidRPr="00C32C62" w:rsidRDefault="003E0F52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13,8</w:t>
            </w:r>
          </w:p>
        </w:tc>
        <w:tc>
          <w:tcPr>
            <w:tcW w:w="992" w:type="dxa"/>
          </w:tcPr>
          <w:p w:rsidR="0021719C" w:rsidRPr="00C32C62" w:rsidRDefault="003E0F52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13,8</w:t>
            </w:r>
          </w:p>
        </w:tc>
        <w:tc>
          <w:tcPr>
            <w:tcW w:w="992" w:type="dxa"/>
          </w:tcPr>
          <w:p w:rsidR="0021719C" w:rsidRPr="00C32C62" w:rsidRDefault="003E0F52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13,7</w:t>
            </w:r>
          </w:p>
        </w:tc>
        <w:tc>
          <w:tcPr>
            <w:tcW w:w="993" w:type="dxa"/>
          </w:tcPr>
          <w:p w:rsidR="0021719C" w:rsidRPr="00C32C62" w:rsidRDefault="003E0F52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13,7</w:t>
            </w:r>
          </w:p>
        </w:tc>
        <w:tc>
          <w:tcPr>
            <w:tcW w:w="1067" w:type="dxa"/>
          </w:tcPr>
          <w:p w:rsidR="0021719C" w:rsidRPr="00C32C62" w:rsidRDefault="003E0F52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13,7</w:t>
            </w:r>
          </w:p>
        </w:tc>
        <w:tc>
          <w:tcPr>
            <w:tcW w:w="2126" w:type="dxa"/>
            <w:vMerge/>
          </w:tcPr>
          <w:p w:rsidR="0021719C" w:rsidRPr="00C32C62" w:rsidRDefault="0021719C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21719C" w:rsidRPr="00C32C62" w:rsidTr="006E07E5">
        <w:tc>
          <w:tcPr>
            <w:tcW w:w="629" w:type="dxa"/>
          </w:tcPr>
          <w:p w:rsidR="0021719C" w:rsidRPr="00C32C62" w:rsidRDefault="0021719C" w:rsidP="008A0E4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4253" w:type="dxa"/>
          </w:tcPr>
          <w:p w:rsidR="0021719C" w:rsidRPr="00C32C62" w:rsidRDefault="0021719C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информационное обеспечение мероприятий по энергосбережению</w:t>
            </w:r>
          </w:p>
        </w:tc>
        <w:tc>
          <w:tcPr>
            <w:tcW w:w="992" w:type="dxa"/>
          </w:tcPr>
          <w:p w:rsidR="0021719C" w:rsidRPr="00C32C62" w:rsidRDefault="0021719C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Ед.</w:t>
            </w:r>
          </w:p>
        </w:tc>
        <w:tc>
          <w:tcPr>
            <w:tcW w:w="1134" w:type="dxa"/>
          </w:tcPr>
          <w:p w:rsidR="0021719C" w:rsidRPr="00C32C62" w:rsidRDefault="0021719C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992" w:type="dxa"/>
          </w:tcPr>
          <w:p w:rsidR="0021719C" w:rsidRPr="00C32C62" w:rsidRDefault="0021719C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993" w:type="dxa"/>
          </w:tcPr>
          <w:p w:rsidR="0021719C" w:rsidRPr="00C32C62" w:rsidRDefault="0021719C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992" w:type="dxa"/>
          </w:tcPr>
          <w:p w:rsidR="0021719C" w:rsidRPr="00C32C62" w:rsidRDefault="0021719C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992" w:type="dxa"/>
          </w:tcPr>
          <w:p w:rsidR="0021719C" w:rsidRPr="00C32C62" w:rsidRDefault="0021719C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993" w:type="dxa"/>
          </w:tcPr>
          <w:p w:rsidR="0021719C" w:rsidRPr="00C32C62" w:rsidRDefault="0021719C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067" w:type="dxa"/>
          </w:tcPr>
          <w:p w:rsidR="0021719C" w:rsidRPr="00C32C62" w:rsidRDefault="0021719C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2126" w:type="dxa"/>
            <w:vMerge/>
          </w:tcPr>
          <w:p w:rsidR="0021719C" w:rsidRPr="00C32C62" w:rsidRDefault="0021719C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21719C" w:rsidRPr="00C32C62" w:rsidTr="006E07E5">
        <w:tc>
          <w:tcPr>
            <w:tcW w:w="629" w:type="dxa"/>
          </w:tcPr>
          <w:p w:rsidR="0021719C" w:rsidRDefault="0021719C" w:rsidP="008A0E4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4253" w:type="dxa"/>
          </w:tcPr>
          <w:p w:rsidR="0021719C" w:rsidRDefault="0021719C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доля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источников света в системах уличного освещения</w:t>
            </w:r>
          </w:p>
        </w:tc>
        <w:tc>
          <w:tcPr>
            <w:tcW w:w="992" w:type="dxa"/>
          </w:tcPr>
          <w:p w:rsidR="0021719C" w:rsidRPr="00C32C62" w:rsidRDefault="0021719C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%</w:t>
            </w:r>
          </w:p>
        </w:tc>
        <w:tc>
          <w:tcPr>
            <w:tcW w:w="1134" w:type="dxa"/>
          </w:tcPr>
          <w:p w:rsidR="0021719C" w:rsidRPr="00C32C62" w:rsidRDefault="003E0F52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88,42</w:t>
            </w:r>
          </w:p>
        </w:tc>
        <w:tc>
          <w:tcPr>
            <w:tcW w:w="992" w:type="dxa"/>
          </w:tcPr>
          <w:p w:rsidR="0021719C" w:rsidRPr="00C32C62" w:rsidRDefault="003E0F52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88,5</w:t>
            </w:r>
          </w:p>
        </w:tc>
        <w:tc>
          <w:tcPr>
            <w:tcW w:w="993" w:type="dxa"/>
          </w:tcPr>
          <w:p w:rsidR="0021719C" w:rsidRPr="00C32C62" w:rsidRDefault="003E0F52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88,5</w:t>
            </w:r>
          </w:p>
        </w:tc>
        <w:tc>
          <w:tcPr>
            <w:tcW w:w="992" w:type="dxa"/>
          </w:tcPr>
          <w:p w:rsidR="0021719C" w:rsidRPr="00C32C62" w:rsidRDefault="003E0F52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89</w:t>
            </w:r>
          </w:p>
        </w:tc>
        <w:tc>
          <w:tcPr>
            <w:tcW w:w="992" w:type="dxa"/>
          </w:tcPr>
          <w:p w:rsidR="0021719C" w:rsidRPr="00C32C62" w:rsidRDefault="003E0F52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89</w:t>
            </w:r>
          </w:p>
        </w:tc>
        <w:tc>
          <w:tcPr>
            <w:tcW w:w="993" w:type="dxa"/>
          </w:tcPr>
          <w:p w:rsidR="0021719C" w:rsidRPr="00C32C62" w:rsidRDefault="003E0F52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90</w:t>
            </w:r>
          </w:p>
        </w:tc>
        <w:tc>
          <w:tcPr>
            <w:tcW w:w="1067" w:type="dxa"/>
          </w:tcPr>
          <w:p w:rsidR="0021719C" w:rsidRPr="00C32C62" w:rsidRDefault="003E0F52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90</w:t>
            </w:r>
          </w:p>
        </w:tc>
        <w:tc>
          <w:tcPr>
            <w:tcW w:w="2126" w:type="dxa"/>
            <w:vMerge/>
          </w:tcPr>
          <w:p w:rsidR="0021719C" w:rsidRPr="00C32C62" w:rsidRDefault="0021719C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21719C" w:rsidRPr="00C32C62" w:rsidTr="00B80405">
        <w:tc>
          <w:tcPr>
            <w:tcW w:w="629" w:type="dxa"/>
          </w:tcPr>
          <w:p w:rsidR="0021719C" w:rsidRDefault="0021719C" w:rsidP="008A0E4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4253" w:type="dxa"/>
          </w:tcPr>
          <w:p w:rsidR="0021719C" w:rsidRDefault="0021719C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доля многоквартирных домов имеющих класс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энергоэффективности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«В» и выше</w:t>
            </w:r>
          </w:p>
        </w:tc>
        <w:tc>
          <w:tcPr>
            <w:tcW w:w="992" w:type="dxa"/>
          </w:tcPr>
          <w:p w:rsidR="0021719C" w:rsidRDefault="0021719C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%</w:t>
            </w:r>
          </w:p>
        </w:tc>
        <w:tc>
          <w:tcPr>
            <w:tcW w:w="1134" w:type="dxa"/>
          </w:tcPr>
          <w:p w:rsidR="0021719C" w:rsidRPr="00C32C62" w:rsidRDefault="003E0F52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1,92</w:t>
            </w:r>
          </w:p>
        </w:tc>
        <w:tc>
          <w:tcPr>
            <w:tcW w:w="992" w:type="dxa"/>
          </w:tcPr>
          <w:p w:rsidR="0021719C" w:rsidRPr="00C32C62" w:rsidRDefault="003E0F52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2,62</w:t>
            </w:r>
          </w:p>
        </w:tc>
        <w:tc>
          <w:tcPr>
            <w:tcW w:w="993" w:type="dxa"/>
          </w:tcPr>
          <w:p w:rsidR="0021719C" w:rsidRPr="00C32C62" w:rsidRDefault="003E0F52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3,31</w:t>
            </w:r>
          </w:p>
        </w:tc>
        <w:tc>
          <w:tcPr>
            <w:tcW w:w="992" w:type="dxa"/>
          </w:tcPr>
          <w:p w:rsidR="0021719C" w:rsidRPr="00C32C62" w:rsidRDefault="003E0F52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3,99</w:t>
            </w:r>
          </w:p>
        </w:tc>
        <w:tc>
          <w:tcPr>
            <w:tcW w:w="992" w:type="dxa"/>
          </w:tcPr>
          <w:p w:rsidR="0021719C" w:rsidRPr="00C32C62" w:rsidRDefault="003E0F52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3,99</w:t>
            </w:r>
          </w:p>
        </w:tc>
        <w:tc>
          <w:tcPr>
            <w:tcW w:w="993" w:type="dxa"/>
          </w:tcPr>
          <w:p w:rsidR="0021719C" w:rsidRPr="00C32C62" w:rsidRDefault="003E0F52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3,99</w:t>
            </w:r>
          </w:p>
        </w:tc>
        <w:tc>
          <w:tcPr>
            <w:tcW w:w="1067" w:type="dxa"/>
          </w:tcPr>
          <w:p w:rsidR="0021719C" w:rsidRPr="00C32C62" w:rsidRDefault="003E0F52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3,99</w:t>
            </w:r>
          </w:p>
        </w:tc>
        <w:tc>
          <w:tcPr>
            <w:tcW w:w="2126" w:type="dxa"/>
            <w:vMerge/>
            <w:tcBorders>
              <w:bottom w:val="nil"/>
            </w:tcBorders>
          </w:tcPr>
          <w:p w:rsidR="0021719C" w:rsidRPr="00C32C62" w:rsidRDefault="0021719C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B80405" w:rsidRPr="00C32C62" w:rsidTr="00B80405">
        <w:tc>
          <w:tcPr>
            <w:tcW w:w="629" w:type="dxa"/>
          </w:tcPr>
          <w:p w:rsidR="00B80405" w:rsidRDefault="00B80405" w:rsidP="00B8040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4253" w:type="dxa"/>
          </w:tcPr>
          <w:p w:rsidR="00B80405" w:rsidRDefault="00B80405" w:rsidP="00BA1F3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70B0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количество коммунальной техники, приобретенной для муниципальн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ых</w:t>
            </w:r>
            <w:r w:rsidRPr="00B70B0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предприяти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й</w:t>
            </w:r>
          </w:p>
        </w:tc>
        <w:tc>
          <w:tcPr>
            <w:tcW w:w="992" w:type="dxa"/>
          </w:tcPr>
          <w:p w:rsidR="00B80405" w:rsidRDefault="00B80405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</w:tcPr>
          <w:p w:rsidR="00B80405" w:rsidRDefault="00B80405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992" w:type="dxa"/>
          </w:tcPr>
          <w:p w:rsidR="00B80405" w:rsidRPr="00C32C62" w:rsidRDefault="00B80405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993" w:type="dxa"/>
          </w:tcPr>
          <w:p w:rsidR="00B80405" w:rsidRPr="00C32C62" w:rsidRDefault="00B80405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992" w:type="dxa"/>
          </w:tcPr>
          <w:p w:rsidR="00B80405" w:rsidRPr="00C32C62" w:rsidRDefault="00B80405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992" w:type="dxa"/>
          </w:tcPr>
          <w:p w:rsidR="00B80405" w:rsidRPr="00C32C62" w:rsidRDefault="00B80405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993" w:type="dxa"/>
          </w:tcPr>
          <w:p w:rsidR="00B80405" w:rsidRPr="00C32C62" w:rsidRDefault="00B80405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1067" w:type="dxa"/>
          </w:tcPr>
          <w:p w:rsidR="00B80405" w:rsidRPr="00C32C62" w:rsidRDefault="00B80405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2126" w:type="dxa"/>
            <w:tcBorders>
              <w:top w:val="nil"/>
            </w:tcBorders>
          </w:tcPr>
          <w:p w:rsidR="00B80405" w:rsidRDefault="00B80405" w:rsidP="00CF5BB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6E07E5" w:rsidRPr="00C32C62" w:rsidTr="006E07E5">
        <w:tc>
          <w:tcPr>
            <w:tcW w:w="629" w:type="dxa"/>
          </w:tcPr>
          <w:p w:rsidR="006E07E5" w:rsidRDefault="006E07E5" w:rsidP="00B8040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1</w:t>
            </w:r>
            <w:r w:rsidR="00B8040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4253" w:type="dxa"/>
          </w:tcPr>
          <w:p w:rsidR="006E07E5" w:rsidRDefault="006E07E5" w:rsidP="00BA1F3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количество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капитальных ремонтов многоквартирных домов </w:t>
            </w:r>
          </w:p>
        </w:tc>
        <w:tc>
          <w:tcPr>
            <w:tcW w:w="992" w:type="dxa"/>
          </w:tcPr>
          <w:p w:rsidR="006E07E5" w:rsidRPr="00C32C62" w:rsidRDefault="006E07E5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Ед.</w:t>
            </w:r>
          </w:p>
        </w:tc>
        <w:tc>
          <w:tcPr>
            <w:tcW w:w="1134" w:type="dxa"/>
          </w:tcPr>
          <w:p w:rsidR="006E07E5" w:rsidRPr="00C32C62" w:rsidRDefault="00B80405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992" w:type="dxa"/>
          </w:tcPr>
          <w:p w:rsidR="006E07E5" w:rsidRPr="00C32C62" w:rsidRDefault="00B80405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993" w:type="dxa"/>
          </w:tcPr>
          <w:p w:rsidR="006E07E5" w:rsidRPr="00C32C62" w:rsidRDefault="00B80405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992" w:type="dxa"/>
          </w:tcPr>
          <w:p w:rsidR="006E07E5" w:rsidRPr="00C32C62" w:rsidRDefault="00B80405" w:rsidP="00B8040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992" w:type="dxa"/>
          </w:tcPr>
          <w:p w:rsidR="006E07E5" w:rsidRPr="00C32C62" w:rsidRDefault="00B80405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993" w:type="dxa"/>
          </w:tcPr>
          <w:p w:rsidR="006E07E5" w:rsidRPr="00C32C62" w:rsidRDefault="00B80405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067" w:type="dxa"/>
          </w:tcPr>
          <w:p w:rsidR="006E07E5" w:rsidRPr="00C32C62" w:rsidRDefault="00B80405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2126" w:type="dxa"/>
          </w:tcPr>
          <w:p w:rsidR="006E07E5" w:rsidRPr="00C32C62" w:rsidRDefault="006E07E5" w:rsidP="00631908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Данные отдела управления жилищным фондом </w:t>
            </w:r>
            <w:r w:rsidR="0063190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А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дминистрации Кировского муниципального округа                                                                                                                                                                            </w:t>
            </w:r>
          </w:p>
        </w:tc>
      </w:tr>
      <w:tr w:rsidR="006E07E5" w:rsidRPr="00C32C62" w:rsidTr="006E07E5">
        <w:tc>
          <w:tcPr>
            <w:tcW w:w="629" w:type="dxa"/>
          </w:tcPr>
          <w:p w:rsidR="006E07E5" w:rsidRDefault="006E07E5" w:rsidP="00B8040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  <w:r w:rsidR="00B8040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4253" w:type="dxa"/>
          </w:tcPr>
          <w:p w:rsidR="006E07E5" w:rsidRDefault="006E07E5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количество выявленных бесхозяйных объектов недвижимого имущества, используемых для передачи энергетических ресурсов, поставленных на учет в качестве бесхозяйных объектов недвижимого имущества и в последующем признании права муниципальной собственности на такие бесхозяйные объекты недвижимого имущества</w:t>
            </w:r>
          </w:p>
        </w:tc>
        <w:tc>
          <w:tcPr>
            <w:tcW w:w="992" w:type="dxa"/>
          </w:tcPr>
          <w:p w:rsidR="006E07E5" w:rsidRPr="00C32C62" w:rsidRDefault="006E07E5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Ед.</w:t>
            </w:r>
          </w:p>
        </w:tc>
        <w:tc>
          <w:tcPr>
            <w:tcW w:w="1134" w:type="dxa"/>
          </w:tcPr>
          <w:p w:rsidR="006E07E5" w:rsidRPr="00C32C62" w:rsidRDefault="00B80405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54</w:t>
            </w:r>
          </w:p>
        </w:tc>
        <w:tc>
          <w:tcPr>
            <w:tcW w:w="992" w:type="dxa"/>
          </w:tcPr>
          <w:p w:rsidR="006E07E5" w:rsidRPr="00C32C62" w:rsidRDefault="00B80405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993" w:type="dxa"/>
          </w:tcPr>
          <w:p w:rsidR="006E07E5" w:rsidRPr="00C32C62" w:rsidRDefault="00B80405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992" w:type="dxa"/>
          </w:tcPr>
          <w:p w:rsidR="006E07E5" w:rsidRPr="00C32C62" w:rsidRDefault="00B80405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992" w:type="dxa"/>
          </w:tcPr>
          <w:p w:rsidR="006E07E5" w:rsidRPr="00C32C62" w:rsidRDefault="00B80405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993" w:type="dxa"/>
          </w:tcPr>
          <w:p w:rsidR="006E07E5" w:rsidRPr="00C32C62" w:rsidRDefault="00B80405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067" w:type="dxa"/>
          </w:tcPr>
          <w:p w:rsidR="006E07E5" w:rsidRPr="00C32C62" w:rsidRDefault="00B80405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2126" w:type="dxa"/>
          </w:tcPr>
          <w:p w:rsidR="006E07E5" w:rsidRDefault="006E07E5" w:rsidP="000B450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Данные отдела имущественных отношений </w:t>
            </w:r>
            <w:r w:rsidR="0063190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А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дминистрации Кировского муниципального округа</w:t>
            </w:r>
          </w:p>
          <w:p w:rsidR="006E07E5" w:rsidRPr="00C32C62" w:rsidRDefault="006E07E5" w:rsidP="000B450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</w:tbl>
    <w:p w:rsidR="00C32C62" w:rsidRPr="00C32C62" w:rsidRDefault="00C32C62" w:rsidP="0042038C">
      <w:pPr>
        <w:pStyle w:val="ConsPlusNormal"/>
        <w:rPr>
          <w:rFonts w:ascii="Times New Roman" w:hAnsi="Times New Roman" w:cs="Times New Roman"/>
          <w:color w:val="000000" w:themeColor="text1"/>
          <w:sz w:val="26"/>
          <w:szCs w:val="26"/>
        </w:rPr>
        <w:sectPr w:rsidR="00C32C62" w:rsidRPr="00C32C62" w:rsidSect="00990148">
          <w:type w:val="continuous"/>
          <w:pgSz w:w="16838" w:h="11905" w:orient="landscape"/>
          <w:pgMar w:top="993" w:right="1134" w:bottom="851" w:left="1134" w:header="0" w:footer="0" w:gutter="0"/>
          <w:cols w:space="720"/>
          <w:titlePg/>
          <w:docGrid w:linePitch="299"/>
        </w:sectPr>
      </w:pPr>
    </w:p>
    <w:p w:rsidR="00DF64E5" w:rsidRPr="00D82226" w:rsidRDefault="00DF64E5" w:rsidP="00DF64E5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D82226">
        <w:rPr>
          <w:rFonts w:ascii="Times New Roman" w:hAnsi="Times New Roman" w:cs="Times New Roman"/>
          <w:b/>
          <w:color w:val="000000" w:themeColor="text1"/>
          <w:sz w:val="26"/>
          <w:szCs w:val="26"/>
        </w:rPr>
        <w:lastRenderedPageBreak/>
        <w:t>3.</w:t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>4</w:t>
      </w:r>
      <w:r w:rsidRPr="00D82226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. Механизм реализации направления муниципальной программы</w:t>
      </w:r>
    </w:p>
    <w:p w:rsidR="00DF64E5" w:rsidRPr="007E749A" w:rsidRDefault="00DF64E5" w:rsidP="007E749A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</w:p>
    <w:p w:rsidR="004272EE" w:rsidRPr="004272EE" w:rsidRDefault="004272EE" w:rsidP="004272EE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4272EE">
        <w:rPr>
          <w:rFonts w:ascii="Times New Roman" w:hAnsi="Times New Roman" w:cs="Times New Roman"/>
          <w:sz w:val="26"/>
          <w:szCs w:val="26"/>
        </w:rPr>
        <w:t xml:space="preserve">Общая координация направления осуществляется отделом по муниципальному хозяйству </w:t>
      </w:r>
      <w:r w:rsidR="00B80137">
        <w:rPr>
          <w:rFonts w:ascii="Times New Roman" w:hAnsi="Times New Roman" w:cs="Times New Roman"/>
          <w:sz w:val="26"/>
          <w:szCs w:val="26"/>
        </w:rPr>
        <w:t>А</w:t>
      </w:r>
      <w:r w:rsidRPr="004272EE">
        <w:rPr>
          <w:rFonts w:ascii="Times New Roman" w:hAnsi="Times New Roman" w:cs="Times New Roman"/>
          <w:sz w:val="26"/>
          <w:szCs w:val="26"/>
        </w:rPr>
        <w:t xml:space="preserve">дминистрации </w:t>
      </w:r>
      <w:r w:rsidR="00B80137">
        <w:rPr>
          <w:rFonts w:ascii="Times New Roman" w:hAnsi="Times New Roman" w:cs="Times New Roman"/>
          <w:sz w:val="26"/>
          <w:szCs w:val="26"/>
        </w:rPr>
        <w:t>К</w:t>
      </w:r>
      <w:r w:rsidRPr="004272EE">
        <w:rPr>
          <w:rFonts w:ascii="Times New Roman" w:hAnsi="Times New Roman" w:cs="Times New Roman"/>
          <w:sz w:val="26"/>
          <w:szCs w:val="26"/>
        </w:rPr>
        <w:t>ировского муниципального округа.</w:t>
      </w:r>
    </w:p>
    <w:p w:rsidR="004272EE" w:rsidRPr="007E749A" w:rsidRDefault="004272EE" w:rsidP="007E749A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7E749A">
        <w:rPr>
          <w:rFonts w:ascii="Times New Roman" w:hAnsi="Times New Roman" w:cs="Times New Roman"/>
          <w:sz w:val="26"/>
          <w:szCs w:val="26"/>
        </w:rPr>
        <w:tab/>
        <w:t>Объемы финансовых средств, направленных на реализацию направления из бюджета Кировского муниципального округа</w:t>
      </w:r>
      <w:r w:rsidR="007E749A">
        <w:rPr>
          <w:rFonts w:ascii="Times New Roman" w:hAnsi="Times New Roman" w:cs="Times New Roman"/>
          <w:sz w:val="26"/>
          <w:szCs w:val="26"/>
        </w:rPr>
        <w:t xml:space="preserve"> </w:t>
      </w:r>
      <w:r w:rsidR="00B80137">
        <w:rPr>
          <w:rFonts w:ascii="Times New Roman" w:hAnsi="Times New Roman" w:cs="Times New Roman"/>
          <w:sz w:val="26"/>
          <w:szCs w:val="26"/>
        </w:rPr>
        <w:t>К</w:t>
      </w:r>
      <w:r w:rsidR="007E749A">
        <w:rPr>
          <w:rFonts w:ascii="Times New Roman" w:hAnsi="Times New Roman" w:cs="Times New Roman"/>
          <w:sz w:val="26"/>
          <w:szCs w:val="26"/>
        </w:rPr>
        <w:t>алужской области</w:t>
      </w:r>
      <w:r w:rsidRPr="007E749A">
        <w:rPr>
          <w:rFonts w:ascii="Times New Roman" w:hAnsi="Times New Roman" w:cs="Times New Roman"/>
          <w:sz w:val="26"/>
          <w:szCs w:val="26"/>
        </w:rPr>
        <w:t xml:space="preserve">, ежегодно уточняются после утверждения решения Думы Кировского муниципального округа </w:t>
      </w:r>
      <w:r w:rsidR="00B80137">
        <w:rPr>
          <w:rFonts w:ascii="Times New Roman" w:hAnsi="Times New Roman" w:cs="Times New Roman"/>
          <w:sz w:val="26"/>
          <w:szCs w:val="26"/>
        </w:rPr>
        <w:t>К</w:t>
      </w:r>
      <w:r w:rsidR="007E749A">
        <w:rPr>
          <w:rFonts w:ascii="Times New Roman" w:hAnsi="Times New Roman" w:cs="Times New Roman"/>
          <w:sz w:val="26"/>
          <w:szCs w:val="26"/>
        </w:rPr>
        <w:t xml:space="preserve">алужской области </w:t>
      </w:r>
      <w:r w:rsidRPr="007E749A">
        <w:rPr>
          <w:rFonts w:ascii="Times New Roman" w:hAnsi="Times New Roman" w:cs="Times New Roman"/>
          <w:sz w:val="26"/>
          <w:szCs w:val="26"/>
        </w:rPr>
        <w:t>на очередной финансовый год и плановый период.</w:t>
      </w:r>
    </w:p>
    <w:p w:rsidR="004272EE" w:rsidRPr="007E749A" w:rsidRDefault="007E749A" w:rsidP="007E749A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7E749A">
        <w:rPr>
          <w:rFonts w:ascii="Times New Roman" w:hAnsi="Times New Roman" w:cs="Times New Roman"/>
          <w:sz w:val="26"/>
          <w:szCs w:val="26"/>
        </w:rPr>
        <w:t>3.4.</w:t>
      </w:r>
      <w:r w:rsidR="004272EE" w:rsidRPr="007E749A">
        <w:rPr>
          <w:rFonts w:ascii="Times New Roman" w:hAnsi="Times New Roman" w:cs="Times New Roman"/>
          <w:sz w:val="26"/>
          <w:szCs w:val="26"/>
        </w:rPr>
        <w:t xml:space="preserve">1. Структурный элемент </w:t>
      </w:r>
      <w:r>
        <w:rPr>
          <w:rFonts w:ascii="Times New Roman" w:hAnsi="Times New Roman" w:cs="Times New Roman"/>
          <w:sz w:val="26"/>
          <w:szCs w:val="26"/>
        </w:rPr>
        <w:t>«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Осуществление мероприятий по энергосбережению, повышению энергетической эффективности, сокращению энергетических потерь и содержанию теплоснабжающих объектов»</w:t>
      </w:r>
      <w:r w:rsidR="004272EE" w:rsidRPr="007E749A">
        <w:rPr>
          <w:rFonts w:ascii="Times New Roman" w:hAnsi="Times New Roman" w:cs="Times New Roman"/>
          <w:sz w:val="26"/>
          <w:szCs w:val="26"/>
        </w:rPr>
        <w:t>. Финансовое обеспечение осуществляется за счет прочей закупки товаров, работ и услуг для муниципальных нужд.</w:t>
      </w:r>
    </w:p>
    <w:p w:rsidR="004272EE" w:rsidRPr="007E749A" w:rsidRDefault="007E749A" w:rsidP="007E749A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4272EE" w:rsidRPr="007E749A">
        <w:rPr>
          <w:rFonts w:ascii="Times New Roman" w:hAnsi="Times New Roman" w:cs="Times New Roman"/>
          <w:sz w:val="26"/>
          <w:szCs w:val="26"/>
        </w:rPr>
        <w:t xml:space="preserve">Ответственными за реализацию вышеуказанного структурного элемента являются </w:t>
      </w:r>
      <w:r>
        <w:rPr>
          <w:rFonts w:ascii="Times New Roman" w:hAnsi="Times New Roman" w:cs="Times New Roman"/>
          <w:sz w:val="26"/>
          <w:szCs w:val="26"/>
        </w:rPr>
        <w:t>отдел по муниципальному хозяйству</w:t>
      </w:r>
      <w:r w:rsidR="00B80137">
        <w:rPr>
          <w:rFonts w:ascii="Times New Roman" w:hAnsi="Times New Roman" w:cs="Times New Roman"/>
          <w:sz w:val="26"/>
          <w:szCs w:val="26"/>
        </w:rPr>
        <w:t xml:space="preserve"> Администрации</w:t>
      </w:r>
      <w:r>
        <w:rPr>
          <w:rFonts w:ascii="Times New Roman" w:hAnsi="Times New Roman" w:cs="Times New Roman"/>
          <w:sz w:val="26"/>
          <w:szCs w:val="26"/>
        </w:rPr>
        <w:t xml:space="preserve"> Кировского муниципального округа</w:t>
      </w:r>
      <w:r w:rsidR="004272EE" w:rsidRPr="007E749A">
        <w:rPr>
          <w:rFonts w:ascii="Times New Roman" w:hAnsi="Times New Roman" w:cs="Times New Roman"/>
          <w:sz w:val="26"/>
          <w:szCs w:val="26"/>
        </w:rPr>
        <w:t>.</w:t>
      </w:r>
    </w:p>
    <w:p w:rsidR="007E749A" w:rsidRDefault="007E749A" w:rsidP="005E7E12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4272EE" w:rsidRPr="007E749A">
        <w:rPr>
          <w:rFonts w:ascii="Times New Roman" w:hAnsi="Times New Roman" w:cs="Times New Roman"/>
          <w:sz w:val="26"/>
          <w:szCs w:val="26"/>
        </w:rPr>
        <w:t>Основн</w:t>
      </w:r>
      <w:r w:rsidR="005E7E12">
        <w:rPr>
          <w:rFonts w:ascii="Times New Roman" w:hAnsi="Times New Roman" w:cs="Times New Roman"/>
          <w:sz w:val="26"/>
          <w:szCs w:val="26"/>
        </w:rPr>
        <w:t xml:space="preserve">ыми </w:t>
      </w:r>
      <w:r w:rsidR="004272EE" w:rsidRPr="007E749A">
        <w:rPr>
          <w:rFonts w:ascii="Times New Roman" w:hAnsi="Times New Roman" w:cs="Times New Roman"/>
          <w:sz w:val="26"/>
          <w:szCs w:val="26"/>
        </w:rPr>
        <w:t>задач</w:t>
      </w:r>
      <w:r w:rsidR="005E7E12">
        <w:rPr>
          <w:rFonts w:ascii="Times New Roman" w:hAnsi="Times New Roman" w:cs="Times New Roman"/>
          <w:sz w:val="26"/>
          <w:szCs w:val="26"/>
        </w:rPr>
        <w:t>ами</w:t>
      </w:r>
      <w:r w:rsidR="004272EE" w:rsidRPr="007E749A">
        <w:rPr>
          <w:rFonts w:ascii="Times New Roman" w:hAnsi="Times New Roman" w:cs="Times New Roman"/>
          <w:sz w:val="26"/>
          <w:szCs w:val="26"/>
        </w:rPr>
        <w:t xml:space="preserve"> явля</w:t>
      </w:r>
      <w:r w:rsidR="005E7E12">
        <w:rPr>
          <w:rFonts w:ascii="Times New Roman" w:hAnsi="Times New Roman" w:cs="Times New Roman"/>
          <w:sz w:val="26"/>
          <w:szCs w:val="26"/>
        </w:rPr>
        <w:t>ю</w:t>
      </w:r>
      <w:r w:rsidR="004272EE" w:rsidRPr="007E749A">
        <w:rPr>
          <w:rFonts w:ascii="Times New Roman" w:hAnsi="Times New Roman" w:cs="Times New Roman"/>
          <w:sz w:val="26"/>
          <w:szCs w:val="26"/>
        </w:rPr>
        <w:t>тся</w:t>
      </w:r>
      <w:r w:rsidR="005E7E12">
        <w:rPr>
          <w:rFonts w:ascii="Times New Roman" w:hAnsi="Times New Roman" w:cs="Times New Roman"/>
          <w:sz w:val="26"/>
          <w:szCs w:val="26"/>
        </w:rPr>
        <w:t xml:space="preserve"> </w:t>
      </w:r>
      <w:r w:rsidR="005E7E12">
        <w:rPr>
          <w:rFonts w:ascii="Times New Roman" w:hAnsi="Times New Roman" w:cs="Times New Roman"/>
          <w:color w:val="000000" w:themeColor="text1"/>
          <w:sz w:val="26"/>
          <w:szCs w:val="26"/>
        </w:rPr>
        <w:t>повышение эффективности использования энергетических ресурсов, оказание финансовой поддержки и создание благоприятных условий для жизнедеятельности в Кировском муниципальном округе путем</w:t>
      </w:r>
      <w:r>
        <w:rPr>
          <w:rFonts w:ascii="Times New Roman" w:hAnsi="Times New Roman" w:cs="Times New Roman"/>
          <w:sz w:val="26"/>
          <w:szCs w:val="26"/>
        </w:rPr>
        <w:t>:</w:t>
      </w:r>
      <w:r w:rsidR="004272EE" w:rsidRPr="007E749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272EE" w:rsidRDefault="007E749A" w:rsidP="007E749A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-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о</w:t>
      </w:r>
      <w:r w:rsidRPr="00AB3CBD">
        <w:rPr>
          <w:rFonts w:ascii="Times New Roman" w:hAnsi="Times New Roman" w:cs="Times New Roman"/>
          <w:color w:val="000000" w:themeColor="text1"/>
          <w:sz w:val="26"/>
          <w:szCs w:val="26"/>
        </w:rPr>
        <w:t>рганизаци</w:t>
      </w:r>
      <w:r w:rsidR="005E7E12">
        <w:rPr>
          <w:rFonts w:ascii="Times New Roman" w:hAnsi="Times New Roman" w:cs="Times New Roman"/>
          <w:color w:val="000000" w:themeColor="text1"/>
          <w:sz w:val="26"/>
          <w:szCs w:val="26"/>
        </w:rPr>
        <w:t>и</w:t>
      </w:r>
      <w:r w:rsidRPr="00AB3CB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обеспечения теплоснабжения потребителей на территории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Кировского муниципального округа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7E749A" w:rsidRDefault="007E749A" w:rsidP="0033541B">
      <w:pPr>
        <w:pStyle w:val="a5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-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р</w:t>
      </w:r>
      <w:r w:rsidRPr="00AB3CBD">
        <w:rPr>
          <w:rFonts w:ascii="Times New Roman" w:hAnsi="Times New Roman" w:cs="Times New Roman"/>
          <w:color w:val="000000" w:themeColor="text1"/>
          <w:sz w:val="26"/>
          <w:szCs w:val="26"/>
        </w:rPr>
        <w:t>еализаци</w:t>
      </w:r>
      <w:r w:rsidR="005E7E12">
        <w:rPr>
          <w:rFonts w:ascii="Times New Roman" w:hAnsi="Times New Roman" w:cs="Times New Roman"/>
          <w:color w:val="000000" w:themeColor="text1"/>
          <w:sz w:val="26"/>
          <w:szCs w:val="26"/>
        </w:rPr>
        <w:t>и</w:t>
      </w:r>
      <w:r w:rsidRPr="00AB3CB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мероприятий по строительству, техническому перевооружению, модернизации и ремонту отопительных котельных с применением энергосберегающих оборудования и технологий; реконструкции, теплоизоляции и ремонту тепловых сетей и сетей горячего водоснабжения с применением современных технологий и материалов;  организации систем индивидуального поквартирного теплоснабжения; внедрению энергосберегающих технологий и закупке оборудования в сфере жилищно-коммунального хозяйства</w:t>
      </w:r>
      <w:r w:rsidR="0033541B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4272EE" w:rsidRPr="007E749A" w:rsidRDefault="005E7E12" w:rsidP="007E749A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3.4.2</w:t>
      </w:r>
      <w:r w:rsidR="004272EE" w:rsidRPr="007E749A">
        <w:rPr>
          <w:rFonts w:ascii="Times New Roman" w:hAnsi="Times New Roman" w:cs="Times New Roman"/>
          <w:sz w:val="26"/>
          <w:szCs w:val="26"/>
        </w:rPr>
        <w:t xml:space="preserve">. Структурный элемент </w:t>
      </w:r>
      <w:r>
        <w:rPr>
          <w:rFonts w:ascii="Times New Roman" w:hAnsi="Times New Roman" w:cs="Times New Roman"/>
          <w:sz w:val="26"/>
          <w:szCs w:val="26"/>
        </w:rPr>
        <w:t>«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Обеспечение устойчивого функционирования муниципальных предприятий</w:t>
      </w:r>
      <w:r>
        <w:rPr>
          <w:rFonts w:ascii="Times New Roman" w:hAnsi="Times New Roman" w:cs="Times New Roman"/>
          <w:sz w:val="26"/>
          <w:szCs w:val="26"/>
        </w:rPr>
        <w:t>»</w:t>
      </w:r>
      <w:r w:rsidR="004272EE" w:rsidRPr="007E749A">
        <w:rPr>
          <w:rFonts w:ascii="Times New Roman" w:hAnsi="Times New Roman" w:cs="Times New Roman"/>
          <w:sz w:val="26"/>
          <w:szCs w:val="26"/>
        </w:rPr>
        <w:t>. Финансовое обеспечение осуществляется за счет прочей закупки товаров, работ и услуг для муниципальных нужд.</w:t>
      </w:r>
    </w:p>
    <w:p w:rsidR="005E7E12" w:rsidRPr="007E749A" w:rsidRDefault="005E7E12" w:rsidP="005E7E12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7E749A">
        <w:rPr>
          <w:rFonts w:ascii="Times New Roman" w:hAnsi="Times New Roman" w:cs="Times New Roman"/>
          <w:sz w:val="26"/>
          <w:szCs w:val="26"/>
        </w:rPr>
        <w:t xml:space="preserve">Ответственными за реализацию вышеуказанного структурного элемента являются </w:t>
      </w:r>
      <w:r>
        <w:rPr>
          <w:rFonts w:ascii="Times New Roman" w:hAnsi="Times New Roman" w:cs="Times New Roman"/>
          <w:sz w:val="26"/>
          <w:szCs w:val="26"/>
        </w:rPr>
        <w:t>отдел по муниципальному хозяйству</w:t>
      </w:r>
      <w:r w:rsidR="008011FB">
        <w:rPr>
          <w:rFonts w:ascii="Times New Roman" w:hAnsi="Times New Roman" w:cs="Times New Roman"/>
          <w:sz w:val="26"/>
          <w:szCs w:val="26"/>
        </w:rPr>
        <w:t xml:space="preserve"> Администрации</w:t>
      </w:r>
      <w:r>
        <w:rPr>
          <w:rFonts w:ascii="Times New Roman" w:hAnsi="Times New Roman" w:cs="Times New Roman"/>
          <w:sz w:val="26"/>
          <w:szCs w:val="26"/>
        </w:rPr>
        <w:t xml:space="preserve"> Кировского муниципального округа</w:t>
      </w:r>
      <w:r w:rsidRPr="007E749A">
        <w:rPr>
          <w:rFonts w:ascii="Times New Roman" w:hAnsi="Times New Roman" w:cs="Times New Roman"/>
          <w:sz w:val="26"/>
          <w:szCs w:val="26"/>
        </w:rPr>
        <w:t>.</w:t>
      </w:r>
    </w:p>
    <w:p w:rsidR="004272EE" w:rsidRDefault="005E7E12" w:rsidP="007E749A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4272EE" w:rsidRPr="007E749A">
        <w:rPr>
          <w:rFonts w:ascii="Times New Roman" w:hAnsi="Times New Roman" w:cs="Times New Roman"/>
          <w:sz w:val="26"/>
          <w:szCs w:val="26"/>
        </w:rPr>
        <w:t>Основн</w:t>
      </w:r>
      <w:r>
        <w:rPr>
          <w:rFonts w:ascii="Times New Roman" w:hAnsi="Times New Roman" w:cs="Times New Roman"/>
          <w:sz w:val="26"/>
          <w:szCs w:val="26"/>
        </w:rPr>
        <w:t xml:space="preserve">ой </w:t>
      </w:r>
      <w:r w:rsidR="004272EE" w:rsidRPr="007E749A">
        <w:rPr>
          <w:rFonts w:ascii="Times New Roman" w:hAnsi="Times New Roman" w:cs="Times New Roman"/>
          <w:sz w:val="26"/>
          <w:szCs w:val="26"/>
        </w:rPr>
        <w:t>задач</w:t>
      </w:r>
      <w:r>
        <w:rPr>
          <w:rFonts w:ascii="Times New Roman" w:hAnsi="Times New Roman" w:cs="Times New Roman"/>
          <w:sz w:val="26"/>
          <w:szCs w:val="26"/>
        </w:rPr>
        <w:t>ей</w:t>
      </w:r>
      <w:r w:rsidR="004272EE" w:rsidRPr="007E749A">
        <w:rPr>
          <w:rFonts w:ascii="Times New Roman" w:hAnsi="Times New Roman" w:cs="Times New Roman"/>
          <w:sz w:val="26"/>
          <w:szCs w:val="26"/>
        </w:rPr>
        <w:t xml:space="preserve"> явля</w:t>
      </w:r>
      <w:r>
        <w:rPr>
          <w:rFonts w:ascii="Times New Roman" w:hAnsi="Times New Roman" w:cs="Times New Roman"/>
          <w:sz w:val="26"/>
          <w:szCs w:val="26"/>
        </w:rPr>
        <w:t>е</w:t>
      </w:r>
      <w:r w:rsidR="004272EE" w:rsidRPr="007E749A">
        <w:rPr>
          <w:rFonts w:ascii="Times New Roman" w:hAnsi="Times New Roman" w:cs="Times New Roman"/>
          <w:sz w:val="26"/>
          <w:szCs w:val="26"/>
        </w:rPr>
        <w:t>тся</w:t>
      </w:r>
      <w:r>
        <w:rPr>
          <w:rFonts w:ascii="Times New Roman" w:hAnsi="Times New Roman" w:cs="Times New Roman"/>
          <w:sz w:val="26"/>
          <w:szCs w:val="26"/>
        </w:rPr>
        <w:t xml:space="preserve"> оказание финансовой помощи путем:</w:t>
      </w:r>
      <w:r w:rsidR="004272EE" w:rsidRPr="007E749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E7E12" w:rsidRDefault="005E7E12" w:rsidP="007E749A">
      <w:pPr>
        <w:pStyle w:val="a5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-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закупки коммунальной техники;</w:t>
      </w:r>
    </w:p>
    <w:p w:rsidR="005E7E12" w:rsidRPr="007E749A" w:rsidRDefault="005E7E12" w:rsidP="007E749A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  <w:t>- п</w:t>
      </w:r>
      <w:r w:rsidRPr="00CC5D92">
        <w:rPr>
          <w:rFonts w:ascii="Times New Roman" w:hAnsi="Times New Roman" w:cs="Times New Roman"/>
          <w:color w:val="000000" w:themeColor="text1"/>
          <w:sz w:val="26"/>
          <w:szCs w:val="26"/>
        </w:rPr>
        <w:t>редоставлени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я</w:t>
      </w:r>
      <w:r w:rsidRPr="00CC5D9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субсидий муниципальным унитарным предприятиям, в уставном капитале которых суммарная доля участия Кировского муниципального </w:t>
      </w:r>
      <w:r w:rsidR="008011FB">
        <w:rPr>
          <w:rFonts w:ascii="Times New Roman" w:hAnsi="Times New Roman" w:cs="Times New Roman"/>
          <w:color w:val="000000" w:themeColor="text1"/>
          <w:sz w:val="26"/>
          <w:szCs w:val="26"/>
        </w:rPr>
        <w:t>округа</w:t>
      </w:r>
      <w:r w:rsidRPr="00CC5D9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составляет 100 процентов, на финансовое обеспечение затрат, связанных с уставной деятельностью в сфере жилищно-коммунального хозяйства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4272EE" w:rsidRPr="007E749A" w:rsidRDefault="005E7E12" w:rsidP="007E749A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3.4.</w:t>
      </w:r>
      <w:r w:rsidR="004272EE" w:rsidRPr="007E749A">
        <w:rPr>
          <w:rFonts w:ascii="Times New Roman" w:hAnsi="Times New Roman" w:cs="Times New Roman"/>
          <w:sz w:val="26"/>
          <w:szCs w:val="26"/>
        </w:rPr>
        <w:t xml:space="preserve">3. Структурный элемент </w:t>
      </w:r>
      <w:r>
        <w:rPr>
          <w:rFonts w:ascii="Times New Roman" w:hAnsi="Times New Roman" w:cs="Times New Roman"/>
          <w:sz w:val="26"/>
          <w:szCs w:val="26"/>
        </w:rPr>
        <w:t>«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Проведение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энергоэффективных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капитальных ремонтов многоквартирных домов</w:t>
      </w:r>
      <w:r>
        <w:rPr>
          <w:rFonts w:ascii="Times New Roman" w:hAnsi="Times New Roman" w:cs="Times New Roman"/>
          <w:sz w:val="26"/>
          <w:szCs w:val="26"/>
        </w:rPr>
        <w:t>»</w:t>
      </w:r>
      <w:r w:rsidR="004272EE" w:rsidRPr="007E749A">
        <w:rPr>
          <w:rFonts w:ascii="Times New Roman" w:hAnsi="Times New Roman" w:cs="Times New Roman"/>
          <w:sz w:val="26"/>
          <w:szCs w:val="26"/>
        </w:rPr>
        <w:t>. Финансовое обеспечение осуществляется за счет закупки товаров, работ и услуг в целях капитального ремонта муниципального имущества.</w:t>
      </w:r>
    </w:p>
    <w:p w:rsidR="004272EE" w:rsidRPr="007E749A" w:rsidRDefault="005E7E12" w:rsidP="007E749A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4272EE" w:rsidRPr="007E749A">
        <w:rPr>
          <w:rFonts w:ascii="Times New Roman" w:hAnsi="Times New Roman" w:cs="Times New Roman"/>
          <w:sz w:val="26"/>
          <w:szCs w:val="26"/>
        </w:rPr>
        <w:t xml:space="preserve">Ответственным за реализацию вышеуказанного структурного элемента является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отдел управления жилищным фондом </w:t>
      </w:r>
      <w:r w:rsidR="008011FB">
        <w:rPr>
          <w:rFonts w:ascii="Times New Roman" w:hAnsi="Times New Roman" w:cs="Times New Roman"/>
          <w:color w:val="000000" w:themeColor="text1"/>
          <w:sz w:val="26"/>
          <w:szCs w:val="26"/>
        </w:rPr>
        <w:t>А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дминистрации Кировского муниципального округа</w:t>
      </w:r>
      <w:r w:rsidR="004272EE" w:rsidRPr="007E749A">
        <w:rPr>
          <w:rFonts w:ascii="Times New Roman" w:hAnsi="Times New Roman" w:cs="Times New Roman"/>
          <w:sz w:val="26"/>
          <w:szCs w:val="26"/>
        </w:rPr>
        <w:t>.</w:t>
      </w:r>
    </w:p>
    <w:p w:rsidR="004272EE" w:rsidRPr="007E749A" w:rsidRDefault="005E7E12" w:rsidP="007E749A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ab/>
      </w:r>
      <w:r w:rsidR="004272EE" w:rsidRPr="007E749A">
        <w:rPr>
          <w:rFonts w:ascii="Times New Roman" w:hAnsi="Times New Roman" w:cs="Times New Roman"/>
          <w:sz w:val="26"/>
          <w:szCs w:val="26"/>
        </w:rPr>
        <w:t xml:space="preserve">Основной задачей является </w:t>
      </w:r>
      <w:r>
        <w:rPr>
          <w:rFonts w:ascii="Times New Roman" w:hAnsi="Times New Roman" w:cs="Times New Roman"/>
          <w:sz w:val="26"/>
          <w:szCs w:val="26"/>
        </w:rPr>
        <w:t>создание благоприятных условий для жизнедеятельности в Кировском муниципальном округе</w:t>
      </w:r>
      <w:r w:rsidR="009318C6">
        <w:rPr>
          <w:rFonts w:ascii="Times New Roman" w:hAnsi="Times New Roman" w:cs="Times New Roman"/>
          <w:sz w:val="26"/>
          <w:szCs w:val="26"/>
        </w:rPr>
        <w:t xml:space="preserve"> за счет проведения </w:t>
      </w:r>
      <w:proofErr w:type="spellStart"/>
      <w:r w:rsidR="009318C6">
        <w:rPr>
          <w:rFonts w:ascii="Times New Roman" w:hAnsi="Times New Roman" w:cs="Times New Roman"/>
          <w:color w:val="000000" w:themeColor="text1"/>
          <w:sz w:val="26"/>
          <w:szCs w:val="26"/>
        </w:rPr>
        <w:t>энергоэффективных</w:t>
      </w:r>
      <w:proofErr w:type="spellEnd"/>
      <w:r w:rsidR="009318C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капитальных ремонтов многоквартирных домов</w:t>
      </w:r>
      <w:r w:rsidR="004272EE" w:rsidRPr="007E749A">
        <w:rPr>
          <w:rFonts w:ascii="Times New Roman" w:hAnsi="Times New Roman" w:cs="Times New Roman"/>
          <w:sz w:val="26"/>
          <w:szCs w:val="26"/>
        </w:rPr>
        <w:t>.</w:t>
      </w:r>
    </w:p>
    <w:p w:rsidR="004272EE" w:rsidRPr="007E749A" w:rsidRDefault="009318C6" w:rsidP="007E749A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3.4.</w:t>
      </w:r>
      <w:r w:rsidR="004272EE" w:rsidRPr="007E749A">
        <w:rPr>
          <w:rFonts w:ascii="Times New Roman" w:hAnsi="Times New Roman" w:cs="Times New Roman"/>
          <w:sz w:val="26"/>
          <w:szCs w:val="26"/>
        </w:rPr>
        <w:t xml:space="preserve">4. Структурный элемент </w:t>
      </w:r>
      <w:r w:rsidR="00E53E98">
        <w:rPr>
          <w:rFonts w:ascii="Times New Roman" w:hAnsi="Times New Roman" w:cs="Times New Roman"/>
          <w:sz w:val="26"/>
          <w:szCs w:val="26"/>
        </w:rPr>
        <w:t>«</w:t>
      </w:r>
      <w:r w:rsidR="00E53E98" w:rsidRPr="002872B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Выявление, организация постановки на учет и признание права </w:t>
      </w:r>
      <w:proofErr w:type="gramStart"/>
      <w:r w:rsidR="00E53E98" w:rsidRPr="002872B2">
        <w:rPr>
          <w:rFonts w:ascii="Times New Roman" w:hAnsi="Times New Roman" w:cs="Times New Roman"/>
          <w:color w:val="000000" w:themeColor="text1"/>
          <w:sz w:val="26"/>
          <w:szCs w:val="26"/>
        </w:rPr>
        <w:t>муниципальному</w:t>
      </w:r>
      <w:proofErr w:type="gramEnd"/>
      <w:r w:rsidR="00E53E98" w:rsidRPr="002872B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собственности на бесхозяйные объекты недвижимого имущества, используемые для передачи энергетических ресурсов</w:t>
      </w:r>
      <w:r w:rsidR="00E53E98">
        <w:rPr>
          <w:rFonts w:ascii="Times New Roman" w:hAnsi="Times New Roman" w:cs="Times New Roman"/>
          <w:color w:val="000000" w:themeColor="text1"/>
          <w:sz w:val="26"/>
          <w:szCs w:val="26"/>
        </w:rPr>
        <w:t>»</w:t>
      </w:r>
      <w:r w:rsidR="004272EE" w:rsidRPr="007E749A">
        <w:rPr>
          <w:rFonts w:ascii="Times New Roman" w:hAnsi="Times New Roman" w:cs="Times New Roman"/>
          <w:sz w:val="26"/>
          <w:szCs w:val="26"/>
        </w:rPr>
        <w:t>. Финансовое обеспечение осуществляется за счет закупки товаров, работ и услуг в целях капитального ремонта муниципального имущества.</w:t>
      </w:r>
    </w:p>
    <w:p w:rsidR="004272EE" w:rsidRPr="007E749A" w:rsidRDefault="00E53E98" w:rsidP="007E749A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4272EE" w:rsidRPr="007E749A">
        <w:rPr>
          <w:rFonts w:ascii="Times New Roman" w:hAnsi="Times New Roman" w:cs="Times New Roman"/>
          <w:sz w:val="26"/>
          <w:szCs w:val="26"/>
        </w:rPr>
        <w:t xml:space="preserve">Ответственным за реализацию вышеуказанного структурного элемента является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отдел имущественных отношений </w:t>
      </w:r>
      <w:r w:rsidR="008011FB">
        <w:rPr>
          <w:rFonts w:ascii="Times New Roman" w:hAnsi="Times New Roman" w:cs="Times New Roman"/>
          <w:color w:val="000000" w:themeColor="text1"/>
          <w:sz w:val="26"/>
          <w:szCs w:val="26"/>
        </w:rPr>
        <w:t>А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дминистрации Кировского муниципального округа</w:t>
      </w:r>
      <w:r w:rsidR="004272EE" w:rsidRPr="007E749A">
        <w:rPr>
          <w:rFonts w:ascii="Times New Roman" w:hAnsi="Times New Roman" w:cs="Times New Roman"/>
          <w:sz w:val="26"/>
          <w:szCs w:val="26"/>
        </w:rPr>
        <w:t>.</w:t>
      </w:r>
    </w:p>
    <w:p w:rsidR="008A0E4E" w:rsidRDefault="00E53E98" w:rsidP="00E53E98">
      <w:pPr>
        <w:pStyle w:val="a5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4272EE" w:rsidRPr="007E749A">
        <w:rPr>
          <w:rFonts w:ascii="Times New Roman" w:hAnsi="Times New Roman" w:cs="Times New Roman"/>
          <w:sz w:val="26"/>
          <w:szCs w:val="26"/>
        </w:rPr>
        <w:t xml:space="preserve">Основной задачей является </w:t>
      </w:r>
      <w:r>
        <w:rPr>
          <w:rFonts w:ascii="Times New Roman" w:hAnsi="Times New Roman" w:cs="Times New Roman"/>
          <w:sz w:val="26"/>
          <w:szCs w:val="26"/>
        </w:rPr>
        <w:t>уменьшение бесхозяйных объектов коммунальной инфраструктуры</w:t>
      </w:r>
      <w:r w:rsidR="004272EE" w:rsidRPr="007E749A">
        <w:rPr>
          <w:rFonts w:ascii="Times New Roman" w:hAnsi="Times New Roman" w:cs="Times New Roman"/>
          <w:sz w:val="26"/>
          <w:szCs w:val="26"/>
        </w:rPr>
        <w:t xml:space="preserve"> путем </w:t>
      </w:r>
      <w:r w:rsidRPr="00976E37">
        <w:rPr>
          <w:rFonts w:ascii="Times New Roman" w:hAnsi="Times New Roman" w:cs="Times New Roman"/>
          <w:color w:val="000000" w:themeColor="text1"/>
          <w:sz w:val="26"/>
          <w:szCs w:val="26"/>
        </w:rPr>
        <w:t>выявлен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ия</w:t>
      </w:r>
      <w:r w:rsidRPr="00976E3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бесхозяйных объектов недвижимого имущества, используемых для передачи энергетических ресурсов, поставленных на учет в качестве бесхозяйных объектов недвижимого имущества и в последующем признании права муниципальной собственности на такие бесхозяйные объекты недвижимого имущества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E53E98" w:rsidRDefault="00E53E98" w:rsidP="0042038C">
      <w:pPr>
        <w:pStyle w:val="ConsPlusNormal"/>
        <w:jc w:val="right"/>
        <w:outlineLvl w:val="1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E53E98" w:rsidRDefault="00E53E98" w:rsidP="0042038C">
      <w:pPr>
        <w:pStyle w:val="ConsPlusNormal"/>
        <w:jc w:val="right"/>
        <w:outlineLvl w:val="1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E53E98" w:rsidRDefault="00E53E98" w:rsidP="0042038C">
      <w:pPr>
        <w:pStyle w:val="ConsPlusNormal"/>
        <w:jc w:val="right"/>
        <w:outlineLvl w:val="1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DF64E5" w:rsidRDefault="00DF64E5" w:rsidP="0042038C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bookmarkStart w:id="6" w:name="P670"/>
      <w:bookmarkEnd w:id="6"/>
    </w:p>
    <w:p w:rsidR="00DF64E5" w:rsidRDefault="00DF64E5" w:rsidP="0042038C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DF64E5" w:rsidRDefault="00DF64E5" w:rsidP="0042038C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DF64E5" w:rsidRDefault="00DF64E5" w:rsidP="0042038C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DF64E5" w:rsidRDefault="00DF64E5" w:rsidP="0042038C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DF64E5" w:rsidRDefault="00DF64E5" w:rsidP="0042038C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6E57D8" w:rsidRDefault="006E57D8" w:rsidP="0042038C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6E57D8" w:rsidRDefault="006E57D8" w:rsidP="0042038C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6E57D8" w:rsidRDefault="006E57D8" w:rsidP="0042038C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6E57D8" w:rsidRDefault="006E57D8" w:rsidP="0042038C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6E57D8" w:rsidRDefault="006E57D8" w:rsidP="0042038C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6E57D8" w:rsidRDefault="006E57D8" w:rsidP="0042038C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6E57D8" w:rsidRDefault="006E57D8" w:rsidP="0042038C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6E57D8" w:rsidRDefault="006E57D8" w:rsidP="0042038C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6E57D8" w:rsidRDefault="006E57D8" w:rsidP="0042038C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6E57D8" w:rsidRDefault="006E57D8" w:rsidP="0042038C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DF64E5" w:rsidRDefault="00DF64E5" w:rsidP="0042038C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927B46" w:rsidRDefault="00927B46" w:rsidP="0042038C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927B46" w:rsidRDefault="00927B46" w:rsidP="0042038C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7B7705" w:rsidRDefault="007B7705" w:rsidP="0042038C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C32C62" w:rsidRPr="00DF64E5" w:rsidRDefault="00DF64E5" w:rsidP="0042038C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DF64E5">
        <w:rPr>
          <w:rFonts w:ascii="Times New Roman" w:hAnsi="Times New Roman" w:cs="Times New Roman"/>
          <w:b/>
          <w:color w:val="000000" w:themeColor="text1"/>
          <w:sz w:val="26"/>
          <w:szCs w:val="26"/>
        </w:rPr>
        <w:lastRenderedPageBreak/>
        <w:t xml:space="preserve">3.5. </w:t>
      </w:r>
      <w:r w:rsidR="00C32C62" w:rsidRPr="00DF64E5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Паспорт</w:t>
      </w:r>
    </w:p>
    <w:p w:rsidR="00C32C62" w:rsidRPr="00DF64E5" w:rsidRDefault="00C32C62" w:rsidP="0042038C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DF64E5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структурного элемента направления муниципальной программы</w:t>
      </w:r>
    </w:p>
    <w:p w:rsidR="00C32C62" w:rsidRPr="00DF64E5" w:rsidRDefault="00C32C62" w:rsidP="0042038C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DF64E5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в части результатов предоставления субсидий из бюджета</w:t>
      </w:r>
    </w:p>
    <w:p w:rsidR="00C32C62" w:rsidRPr="00DF64E5" w:rsidRDefault="002A000B" w:rsidP="0042038C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DF64E5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Кировского муниципального округа</w:t>
      </w:r>
    </w:p>
    <w:p w:rsidR="00C32C62" w:rsidRPr="00C32C62" w:rsidRDefault="00C32C62" w:rsidP="0042038C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tbl>
      <w:tblPr>
        <w:tblW w:w="15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3464"/>
        <w:gridCol w:w="4111"/>
        <w:gridCol w:w="3969"/>
        <w:gridCol w:w="2977"/>
      </w:tblGrid>
      <w:tr w:rsidR="00C32C62" w:rsidRPr="00C32C62" w:rsidTr="006E57D8">
        <w:tc>
          <w:tcPr>
            <w:tcW w:w="567" w:type="dxa"/>
          </w:tcPr>
          <w:p w:rsidR="00C32C62" w:rsidRPr="00C32C62" w:rsidRDefault="00552CD4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№</w:t>
            </w:r>
            <w:r w:rsidR="00C32C62"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п/п</w:t>
            </w:r>
          </w:p>
        </w:tc>
        <w:tc>
          <w:tcPr>
            <w:tcW w:w="3464" w:type="dxa"/>
          </w:tcPr>
          <w:p w:rsidR="00C32C62" w:rsidRPr="00C32C62" w:rsidRDefault="00C32C62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Наименование структурного элемента</w:t>
            </w:r>
          </w:p>
        </w:tc>
        <w:tc>
          <w:tcPr>
            <w:tcW w:w="4111" w:type="dxa"/>
          </w:tcPr>
          <w:p w:rsidR="00C32C62" w:rsidRPr="00C32C62" w:rsidRDefault="00C32C62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Тип результата предоставления субсидии</w:t>
            </w:r>
          </w:p>
        </w:tc>
        <w:tc>
          <w:tcPr>
            <w:tcW w:w="3969" w:type="dxa"/>
          </w:tcPr>
          <w:p w:rsidR="00C32C62" w:rsidRPr="00C32C62" w:rsidRDefault="00C32C62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Наименование результата предоставления субсидии</w:t>
            </w:r>
          </w:p>
        </w:tc>
        <w:tc>
          <w:tcPr>
            <w:tcW w:w="2977" w:type="dxa"/>
          </w:tcPr>
          <w:p w:rsidR="00C32C62" w:rsidRPr="00C32C62" w:rsidRDefault="00C32C62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Характеристика результата предоставления субсидии (при наличии)</w:t>
            </w:r>
          </w:p>
        </w:tc>
      </w:tr>
      <w:tr w:rsidR="007B7705" w:rsidRPr="00C32C62" w:rsidTr="006E57D8">
        <w:tc>
          <w:tcPr>
            <w:tcW w:w="567" w:type="dxa"/>
          </w:tcPr>
          <w:p w:rsidR="007B7705" w:rsidRPr="00C32C62" w:rsidRDefault="00927B46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1.</w:t>
            </w:r>
          </w:p>
        </w:tc>
        <w:tc>
          <w:tcPr>
            <w:tcW w:w="3464" w:type="dxa"/>
          </w:tcPr>
          <w:p w:rsidR="007B7705" w:rsidRDefault="007B7705" w:rsidP="007B7705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Обеспечение устойчивого функционирования муниципальных предприятий</w:t>
            </w:r>
          </w:p>
        </w:tc>
        <w:tc>
          <w:tcPr>
            <w:tcW w:w="4111" w:type="dxa"/>
          </w:tcPr>
          <w:p w:rsidR="007B7705" w:rsidRDefault="007B7705" w:rsidP="008011FB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C5D9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Предоставление субсидий муниципальным унитарным предприятиям, в уставном капитале которых суммарная доля участия Кировского муниципального </w:t>
            </w:r>
            <w:r w:rsidR="008011F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округа</w:t>
            </w:r>
            <w:r w:rsidRPr="00CC5D9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составляет 100 процентов, на финансовое обеспечение затрат, связанных с уставной деятельностью в сфере жилищно-коммунального хозяйства</w:t>
            </w:r>
          </w:p>
        </w:tc>
        <w:tc>
          <w:tcPr>
            <w:tcW w:w="3969" w:type="dxa"/>
          </w:tcPr>
          <w:p w:rsidR="007B7705" w:rsidRDefault="007B7705" w:rsidP="007B7705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Ф</w:t>
            </w:r>
            <w:r w:rsidRPr="00CC5D9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инансовое обеспечение затрат, связанных с уставной деятельностью в сфере жилищно-коммунального хозяйства</w:t>
            </w:r>
          </w:p>
        </w:tc>
        <w:tc>
          <w:tcPr>
            <w:tcW w:w="2977" w:type="dxa"/>
          </w:tcPr>
          <w:p w:rsidR="007B7705" w:rsidRPr="00C32C62" w:rsidRDefault="007B7705" w:rsidP="007B7705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</w:tbl>
    <w:p w:rsidR="002A000B" w:rsidRDefault="002A000B" w:rsidP="0042038C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6"/>
          <w:szCs w:val="26"/>
        </w:rPr>
        <w:sectPr w:rsidR="002A000B" w:rsidSect="006E57D8">
          <w:pgSz w:w="16838" w:h="11905" w:orient="landscape"/>
          <w:pgMar w:top="851" w:right="1134" w:bottom="567" w:left="1134" w:header="0" w:footer="0" w:gutter="0"/>
          <w:cols w:space="720"/>
          <w:titlePg/>
          <w:docGrid w:linePitch="299"/>
        </w:sectPr>
      </w:pPr>
    </w:p>
    <w:p w:rsidR="00C32C62" w:rsidRPr="006E57D8" w:rsidRDefault="00E4739B" w:rsidP="00E4739B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bookmarkStart w:id="7" w:name="P699"/>
      <w:bookmarkEnd w:id="7"/>
      <w:r w:rsidRPr="006E57D8">
        <w:rPr>
          <w:rFonts w:ascii="Times New Roman" w:hAnsi="Times New Roman" w:cs="Times New Roman"/>
          <w:b/>
          <w:color w:val="000000" w:themeColor="text1"/>
          <w:sz w:val="26"/>
          <w:szCs w:val="26"/>
        </w:rPr>
        <w:lastRenderedPageBreak/>
        <w:t>План реализации комплекса процессных мероприятий в текущем финансовом году</w:t>
      </w:r>
    </w:p>
    <w:p w:rsidR="00E4739B" w:rsidRDefault="00E4739B" w:rsidP="00E4739B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1838"/>
        <w:gridCol w:w="1701"/>
        <w:gridCol w:w="1701"/>
        <w:gridCol w:w="1701"/>
        <w:gridCol w:w="1701"/>
        <w:gridCol w:w="1984"/>
        <w:gridCol w:w="12"/>
        <w:gridCol w:w="1548"/>
        <w:gridCol w:w="1843"/>
      </w:tblGrid>
      <w:tr w:rsidR="00C32C62" w:rsidRPr="00C32C62" w:rsidTr="00E37541">
        <w:tc>
          <w:tcPr>
            <w:tcW w:w="567" w:type="dxa"/>
            <w:vMerge w:val="restart"/>
          </w:tcPr>
          <w:p w:rsidR="00C32C62" w:rsidRPr="00C32C62" w:rsidRDefault="00C32C62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proofErr w:type="gramStart"/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</w:t>
            </w:r>
            <w:proofErr w:type="spellEnd"/>
            <w:proofErr w:type="gramEnd"/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/</w:t>
            </w:r>
            <w:proofErr w:type="spellStart"/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1838" w:type="dxa"/>
            <w:vMerge w:val="restart"/>
          </w:tcPr>
          <w:p w:rsidR="00C32C62" w:rsidRPr="00C32C62" w:rsidRDefault="00C32C62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Наименование процессного мероприятия, входящего в состав структурного элемента</w:t>
            </w:r>
          </w:p>
        </w:tc>
        <w:tc>
          <w:tcPr>
            <w:tcW w:w="6804" w:type="dxa"/>
            <w:gridSpan w:val="4"/>
          </w:tcPr>
          <w:p w:rsidR="00C32C62" w:rsidRPr="00C32C62" w:rsidRDefault="00C32C62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Дата наступления контрольной точки</w:t>
            </w:r>
          </w:p>
        </w:tc>
        <w:tc>
          <w:tcPr>
            <w:tcW w:w="1996" w:type="dxa"/>
            <w:gridSpan w:val="2"/>
          </w:tcPr>
          <w:p w:rsidR="00C32C62" w:rsidRPr="00C32C62" w:rsidRDefault="00C32C62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Ответственный исполнитель</w:t>
            </w:r>
          </w:p>
        </w:tc>
        <w:tc>
          <w:tcPr>
            <w:tcW w:w="1548" w:type="dxa"/>
          </w:tcPr>
          <w:p w:rsidR="00C32C62" w:rsidRPr="00C32C62" w:rsidRDefault="00C32C62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Вид подтверждающего документа</w:t>
            </w:r>
          </w:p>
        </w:tc>
        <w:tc>
          <w:tcPr>
            <w:tcW w:w="1843" w:type="dxa"/>
          </w:tcPr>
          <w:p w:rsidR="00C32C62" w:rsidRPr="00C32C62" w:rsidRDefault="00C32C62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Информационная система (источник данных)</w:t>
            </w:r>
          </w:p>
        </w:tc>
      </w:tr>
      <w:tr w:rsidR="00C32C62" w:rsidRPr="00C32C62" w:rsidTr="00E37541">
        <w:tc>
          <w:tcPr>
            <w:tcW w:w="567" w:type="dxa"/>
            <w:vMerge/>
          </w:tcPr>
          <w:p w:rsidR="00C32C62" w:rsidRPr="00C32C62" w:rsidRDefault="00C32C62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38" w:type="dxa"/>
            <w:vMerge/>
          </w:tcPr>
          <w:p w:rsidR="00C32C62" w:rsidRPr="00C32C62" w:rsidRDefault="00C32C62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01" w:type="dxa"/>
          </w:tcPr>
          <w:p w:rsidR="00C32C62" w:rsidRPr="00C32C62" w:rsidRDefault="00C32C62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Контрольная точка 1</w:t>
            </w:r>
          </w:p>
        </w:tc>
        <w:tc>
          <w:tcPr>
            <w:tcW w:w="1701" w:type="dxa"/>
          </w:tcPr>
          <w:p w:rsidR="00C32C62" w:rsidRPr="00C32C62" w:rsidRDefault="00C32C62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Контрольная точка 2</w:t>
            </w:r>
          </w:p>
        </w:tc>
        <w:tc>
          <w:tcPr>
            <w:tcW w:w="1701" w:type="dxa"/>
          </w:tcPr>
          <w:p w:rsidR="00C32C62" w:rsidRPr="00C32C62" w:rsidRDefault="00C32C62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Контрольная точка 3</w:t>
            </w:r>
          </w:p>
        </w:tc>
        <w:tc>
          <w:tcPr>
            <w:tcW w:w="1701" w:type="dxa"/>
          </w:tcPr>
          <w:p w:rsidR="00C32C62" w:rsidRPr="00C32C62" w:rsidRDefault="00C32C62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Контрольная точка 4</w:t>
            </w:r>
          </w:p>
        </w:tc>
        <w:tc>
          <w:tcPr>
            <w:tcW w:w="1984" w:type="dxa"/>
          </w:tcPr>
          <w:p w:rsidR="00C32C62" w:rsidRPr="00C32C62" w:rsidRDefault="00C32C62" w:rsidP="00E37541">
            <w:pPr>
              <w:pStyle w:val="ConsPlusNormal"/>
              <w:ind w:left="-55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60" w:type="dxa"/>
            <w:gridSpan w:val="2"/>
          </w:tcPr>
          <w:p w:rsidR="00C32C62" w:rsidRPr="00C32C62" w:rsidRDefault="00C32C62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43" w:type="dxa"/>
          </w:tcPr>
          <w:p w:rsidR="00C32C62" w:rsidRPr="00C32C62" w:rsidRDefault="00C32C62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C32C62" w:rsidRPr="00C32C62" w:rsidTr="00E37541">
        <w:tc>
          <w:tcPr>
            <w:tcW w:w="567" w:type="dxa"/>
          </w:tcPr>
          <w:p w:rsidR="00C32C62" w:rsidRPr="00C32C62" w:rsidRDefault="00C32C62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838" w:type="dxa"/>
          </w:tcPr>
          <w:p w:rsidR="00C32C62" w:rsidRPr="00C32C62" w:rsidRDefault="00C32C62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701" w:type="dxa"/>
          </w:tcPr>
          <w:p w:rsidR="00C32C62" w:rsidRPr="00C32C62" w:rsidRDefault="00C32C62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701" w:type="dxa"/>
          </w:tcPr>
          <w:p w:rsidR="00C32C62" w:rsidRPr="00C32C62" w:rsidRDefault="00C32C62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701" w:type="dxa"/>
          </w:tcPr>
          <w:p w:rsidR="00C32C62" w:rsidRPr="00C32C62" w:rsidRDefault="00C32C62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701" w:type="dxa"/>
          </w:tcPr>
          <w:p w:rsidR="00C32C62" w:rsidRPr="00C32C62" w:rsidRDefault="00C32C62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984" w:type="dxa"/>
          </w:tcPr>
          <w:p w:rsidR="00C32C62" w:rsidRPr="00C32C62" w:rsidRDefault="00C32C62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560" w:type="dxa"/>
            <w:gridSpan w:val="2"/>
          </w:tcPr>
          <w:p w:rsidR="00C32C62" w:rsidRPr="00C32C62" w:rsidRDefault="00C32C62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843" w:type="dxa"/>
          </w:tcPr>
          <w:p w:rsidR="00C32C62" w:rsidRPr="00C32C62" w:rsidRDefault="00C32C62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9</w:t>
            </w:r>
          </w:p>
        </w:tc>
      </w:tr>
      <w:tr w:rsidR="00C32C62" w:rsidRPr="00C32C62" w:rsidTr="00E37541">
        <w:tc>
          <w:tcPr>
            <w:tcW w:w="567" w:type="dxa"/>
          </w:tcPr>
          <w:p w:rsidR="00C32C62" w:rsidRPr="00C32C62" w:rsidRDefault="00C32C62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029" w:type="dxa"/>
            <w:gridSpan w:val="9"/>
          </w:tcPr>
          <w:p w:rsidR="00C32C62" w:rsidRPr="00C32C62" w:rsidRDefault="00C32C62" w:rsidP="0051467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Задача </w:t>
            </w:r>
            <w:r w:rsidR="006A320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«</w:t>
            </w:r>
            <w:r w:rsidR="0051467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Повышение эффективности использования энергетических ресурсов; оказание финансовой поддержки; создание благоприятных условий для жизнедеятельности в Кировском муниципальном округе</w:t>
            </w:r>
            <w:r w:rsidR="006A320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»</w:t>
            </w: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структурного элемента </w:t>
            </w:r>
            <w:r w:rsidR="006A320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«</w:t>
            </w:r>
            <w:r w:rsidR="003858C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Осуществление мероприятий по энергосбережению, повышению энергетической эффективности, сокращению энергетических потерь и содержанию теплоснабжающих объектов</w:t>
            </w:r>
            <w:r w:rsidR="006A320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»</w:t>
            </w:r>
          </w:p>
        </w:tc>
      </w:tr>
      <w:tr w:rsidR="00BB0D5A" w:rsidRPr="00C32C62" w:rsidTr="00E37541">
        <w:tc>
          <w:tcPr>
            <w:tcW w:w="567" w:type="dxa"/>
          </w:tcPr>
          <w:p w:rsidR="00BB0D5A" w:rsidRPr="00C32C62" w:rsidRDefault="00BB0D5A" w:rsidP="00BB0D5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1.1</w:t>
            </w:r>
          </w:p>
        </w:tc>
        <w:tc>
          <w:tcPr>
            <w:tcW w:w="1838" w:type="dxa"/>
          </w:tcPr>
          <w:p w:rsidR="00BB0D5A" w:rsidRPr="00AB3CBD" w:rsidRDefault="00EF3DAB" w:rsidP="00EF3DA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Организация обеспечения теплоснабжения потребителей на территории Кировского муниципального округа</w:t>
            </w:r>
          </w:p>
        </w:tc>
        <w:tc>
          <w:tcPr>
            <w:tcW w:w="1701" w:type="dxa"/>
          </w:tcPr>
          <w:p w:rsidR="00FF4FD7" w:rsidRDefault="00FF4FD7" w:rsidP="00FF4FD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Проведение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конкурсных</w:t>
            </w:r>
            <w:proofErr w:type="gramEnd"/>
          </w:p>
          <w:p w:rsidR="00BB0D5A" w:rsidRDefault="00FF4FD7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процедур в течение года по необходимости </w:t>
            </w:r>
          </w:p>
        </w:tc>
        <w:tc>
          <w:tcPr>
            <w:tcW w:w="1701" w:type="dxa"/>
          </w:tcPr>
          <w:p w:rsidR="00FF4FD7" w:rsidRDefault="00FF4FD7" w:rsidP="00FF4FD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Заключение муниципального контракта,</w:t>
            </w:r>
          </w:p>
          <w:p w:rsidR="00BB0D5A" w:rsidRDefault="00FF4FD7" w:rsidP="00FF4FD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 течение года по необходимости</w:t>
            </w:r>
          </w:p>
        </w:tc>
        <w:tc>
          <w:tcPr>
            <w:tcW w:w="1701" w:type="dxa"/>
          </w:tcPr>
          <w:p w:rsidR="00BB0D5A" w:rsidRDefault="00FF4FD7" w:rsidP="006F33C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Приемка выполненных работ, оказанных услуг, поставленных товаров</w:t>
            </w:r>
            <w:r w:rsidR="006F33C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, в течение года по необходимости</w:t>
            </w:r>
          </w:p>
          <w:p w:rsidR="006E57D8" w:rsidRDefault="006E57D8" w:rsidP="006F33C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6E57D8" w:rsidRDefault="006E57D8" w:rsidP="006F33C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01" w:type="dxa"/>
          </w:tcPr>
          <w:p w:rsidR="00BB0D5A" w:rsidRDefault="00FF4FD7" w:rsidP="00A8642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Не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установлена</w:t>
            </w:r>
            <w:proofErr w:type="gramEnd"/>
          </w:p>
        </w:tc>
        <w:tc>
          <w:tcPr>
            <w:tcW w:w="1984" w:type="dxa"/>
          </w:tcPr>
          <w:p w:rsidR="00BB0D5A" w:rsidRDefault="00FF4FD7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Отдел по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муниципальном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хозяйству</w:t>
            </w:r>
          </w:p>
        </w:tc>
        <w:tc>
          <w:tcPr>
            <w:tcW w:w="1560" w:type="dxa"/>
            <w:gridSpan w:val="2"/>
          </w:tcPr>
          <w:p w:rsidR="00FF4FD7" w:rsidRDefault="00FF4FD7" w:rsidP="00FF4FD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КТ 1 – план-график;</w:t>
            </w:r>
          </w:p>
          <w:p w:rsidR="00FF4FD7" w:rsidRDefault="00FF4FD7" w:rsidP="00FF4FD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КТ 2 – муниципальный контракт;</w:t>
            </w:r>
          </w:p>
          <w:p w:rsidR="00FF4FD7" w:rsidRDefault="00FF4FD7" w:rsidP="00FF4FD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КТ 3</w:t>
            </w:r>
            <w:r w:rsidR="001D62A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– акт выполненных работ</w:t>
            </w:r>
          </w:p>
          <w:p w:rsidR="00BB0D5A" w:rsidRDefault="00BB0D5A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43" w:type="dxa"/>
          </w:tcPr>
          <w:p w:rsidR="00BB0D5A" w:rsidRDefault="00FF4FD7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ЕИС ЗАКУПКИ</w:t>
            </w:r>
          </w:p>
        </w:tc>
      </w:tr>
      <w:tr w:rsidR="00C32C62" w:rsidRPr="00C32C62" w:rsidTr="00E37541">
        <w:tc>
          <w:tcPr>
            <w:tcW w:w="567" w:type="dxa"/>
          </w:tcPr>
          <w:p w:rsidR="00C32C62" w:rsidRPr="00C32C62" w:rsidRDefault="00C32C62" w:rsidP="00BB0D5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1.</w:t>
            </w:r>
            <w:r w:rsidR="00BB0D5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838" w:type="dxa"/>
          </w:tcPr>
          <w:p w:rsidR="00C32C62" w:rsidRPr="00C32C62" w:rsidRDefault="003858CA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B3CB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Реализация мероприятий по </w:t>
            </w:r>
            <w:r w:rsidRPr="00AB3CB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строительству, техническому перевооружению, модернизации и ремонту отопительных котельных с применением энергосберегающих оборудования и технологий; реконструкции, теплоизоляции и ремонту тепловых сетей и сетей горячего водоснабжения с применением современных технологий и материалов;  организации систем индивидуального поквартирного теплоснабжения; внедрению энергосберега</w:t>
            </w:r>
            <w:r w:rsidRPr="00AB3CB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ющих технологий и закупке оборудования в сфере жилищно-коммунального хозяйства</w:t>
            </w:r>
          </w:p>
        </w:tc>
        <w:tc>
          <w:tcPr>
            <w:tcW w:w="1701" w:type="dxa"/>
          </w:tcPr>
          <w:p w:rsidR="00C32C62" w:rsidRDefault="002064AA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 xml:space="preserve">Подача заявки в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минстрой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Калужской области на предоставление субсидии на следующий год</w:t>
            </w:r>
            <w:r w:rsidR="00FF4FD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,</w:t>
            </w:r>
          </w:p>
          <w:p w:rsidR="002064AA" w:rsidRPr="00C32C62" w:rsidRDefault="002064AA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01.07.</w:t>
            </w:r>
          </w:p>
        </w:tc>
        <w:tc>
          <w:tcPr>
            <w:tcW w:w="1701" w:type="dxa"/>
          </w:tcPr>
          <w:p w:rsidR="00C32C62" w:rsidRDefault="00A8642A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 xml:space="preserve">Проведение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конкурсных</w:t>
            </w:r>
            <w:proofErr w:type="gramEnd"/>
          </w:p>
          <w:p w:rsidR="00A8642A" w:rsidRDefault="006F33CF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</w:t>
            </w:r>
            <w:r w:rsidR="00FF4FD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роцедур, </w:t>
            </w:r>
            <w:r w:rsidR="00A864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01.09.</w:t>
            </w:r>
          </w:p>
          <w:p w:rsidR="00A8642A" w:rsidRPr="00C32C62" w:rsidRDefault="00A8642A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01" w:type="dxa"/>
          </w:tcPr>
          <w:p w:rsidR="00A8642A" w:rsidRDefault="00A8642A" w:rsidP="00A8642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 xml:space="preserve">Заключение муниципального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контракта</w:t>
            </w:r>
            <w:r w:rsidR="00FF4FD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,</w:t>
            </w:r>
          </w:p>
          <w:p w:rsidR="00A8642A" w:rsidRPr="00C32C62" w:rsidRDefault="00A8642A" w:rsidP="00A8642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01.10.</w:t>
            </w:r>
          </w:p>
        </w:tc>
        <w:tc>
          <w:tcPr>
            <w:tcW w:w="1701" w:type="dxa"/>
          </w:tcPr>
          <w:p w:rsidR="00A8642A" w:rsidRDefault="00A8642A" w:rsidP="00A8642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 xml:space="preserve">Приемка выполненных работ,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оказанных услуг, поставленных товаров</w:t>
            </w:r>
            <w:r w:rsidR="00FF4FD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,</w:t>
            </w:r>
          </w:p>
          <w:p w:rsidR="00A8642A" w:rsidRPr="00C32C62" w:rsidRDefault="00A8642A" w:rsidP="00A8642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01.11.</w:t>
            </w:r>
          </w:p>
        </w:tc>
        <w:tc>
          <w:tcPr>
            <w:tcW w:w="1984" w:type="dxa"/>
          </w:tcPr>
          <w:p w:rsidR="00C32C62" w:rsidRPr="00C32C62" w:rsidRDefault="00A8642A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 xml:space="preserve">Отдел по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муниципальном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хозяйству</w:t>
            </w:r>
          </w:p>
        </w:tc>
        <w:tc>
          <w:tcPr>
            <w:tcW w:w="1560" w:type="dxa"/>
            <w:gridSpan w:val="2"/>
          </w:tcPr>
          <w:p w:rsidR="00C32C62" w:rsidRDefault="00A8642A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КТ 1 – заявка;</w:t>
            </w:r>
          </w:p>
          <w:p w:rsidR="00A8642A" w:rsidRDefault="00A8642A" w:rsidP="00A8642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КТ 2 – план-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график</w:t>
            </w:r>
            <w:r w:rsidR="0093726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, извещение о проведении закупки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;</w:t>
            </w:r>
          </w:p>
          <w:p w:rsidR="00A8642A" w:rsidRDefault="00A8642A" w:rsidP="00A8642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КТ 3 – муниципальный контракт;</w:t>
            </w:r>
          </w:p>
          <w:p w:rsidR="00A8642A" w:rsidRDefault="00A8642A" w:rsidP="00A8642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КТ </w:t>
            </w:r>
            <w:r w:rsidR="00FF4FD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</w:t>
            </w:r>
            <w:r w:rsidR="001D62A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– акт выполненных работ</w:t>
            </w:r>
          </w:p>
          <w:p w:rsidR="00A8642A" w:rsidRPr="00C32C62" w:rsidRDefault="00A8642A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43" w:type="dxa"/>
          </w:tcPr>
          <w:p w:rsidR="00C32C62" w:rsidRPr="00C32C62" w:rsidRDefault="006E20BC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ЕИС ЗАКУПКИ</w:t>
            </w:r>
          </w:p>
        </w:tc>
      </w:tr>
      <w:tr w:rsidR="002064AA" w:rsidRPr="00C32C62" w:rsidTr="002064AA">
        <w:tc>
          <w:tcPr>
            <w:tcW w:w="567" w:type="dxa"/>
          </w:tcPr>
          <w:p w:rsidR="002064AA" w:rsidRPr="00C32C62" w:rsidRDefault="00BA0E7A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2</w:t>
            </w:r>
          </w:p>
        </w:tc>
        <w:tc>
          <w:tcPr>
            <w:tcW w:w="14029" w:type="dxa"/>
            <w:gridSpan w:val="9"/>
          </w:tcPr>
          <w:p w:rsidR="002064AA" w:rsidRPr="00C32C62" w:rsidRDefault="002064AA" w:rsidP="002064A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Задача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«Оказание финансовой поддержки» структурного элемента «Обеспечение устойчивого функционирования муниципальных предприятий»</w:t>
            </w:r>
          </w:p>
        </w:tc>
      </w:tr>
      <w:tr w:rsidR="00BA0E7A" w:rsidRPr="00C32C62" w:rsidTr="00E37541">
        <w:tc>
          <w:tcPr>
            <w:tcW w:w="567" w:type="dxa"/>
          </w:tcPr>
          <w:p w:rsidR="00BA0E7A" w:rsidRDefault="00BA0E7A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2.1</w:t>
            </w:r>
          </w:p>
        </w:tc>
        <w:tc>
          <w:tcPr>
            <w:tcW w:w="1838" w:type="dxa"/>
          </w:tcPr>
          <w:p w:rsidR="00BA0E7A" w:rsidRPr="00CC5D92" w:rsidRDefault="00BA0E7A" w:rsidP="00BA0E7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Закупка коммунальной техники</w:t>
            </w:r>
          </w:p>
        </w:tc>
        <w:tc>
          <w:tcPr>
            <w:tcW w:w="1701" w:type="dxa"/>
          </w:tcPr>
          <w:p w:rsidR="006F33CF" w:rsidRDefault="006F33CF" w:rsidP="006F33C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Проведение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конкурсных</w:t>
            </w:r>
            <w:proofErr w:type="gramEnd"/>
          </w:p>
          <w:p w:rsidR="00BA0E7A" w:rsidRDefault="006F33CF" w:rsidP="006F33C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процедур в течение года по необходимости</w:t>
            </w:r>
          </w:p>
        </w:tc>
        <w:tc>
          <w:tcPr>
            <w:tcW w:w="1701" w:type="dxa"/>
          </w:tcPr>
          <w:p w:rsidR="006F33CF" w:rsidRDefault="006F33CF" w:rsidP="006F33C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Заключение муниципального контракта,</w:t>
            </w:r>
          </w:p>
          <w:p w:rsidR="00BA0E7A" w:rsidRDefault="006F33CF" w:rsidP="006F33C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 течение года по необходимости</w:t>
            </w:r>
          </w:p>
        </w:tc>
        <w:tc>
          <w:tcPr>
            <w:tcW w:w="1701" w:type="dxa"/>
          </w:tcPr>
          <w:p w:rsidR="006F33CF" w:rsidRDefault="006F33CF" w:rsidP="006F33C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Приемка выполненных работ, оказанных услуг, поставленных товаров</w:t>
            </w:r>
          </w:p>
          <w:p w:rsidR="00BA0E7A" w:rsidRDefault="006F33CF" w:rsidP="006F33C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 течение года по необходимости</w:t>
            </w:r>
          </w:p>
        </w:tc>
        <w:tc>
          <w:tcPr>
            <w:tcW w:w="1701" w:type="dxa"/>
          </w:tcPr>
          <w:p w:rsidR="00BA0E7A" w:rsidRDefault="006F33CF" w:rsidP="006E57D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Не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установлена</w:t>
            </w:r>
            <w:proofErr w:type="gramEnd"/>
          </w:p>
        </w:tc>
        <w:tc>
          <w:tcPr>
            <w:tcW w:w="1984" w:type="dxa"/>
          </w:tcPr>
          <w:p w:rsidR="00BA0E7A" w:rsidRDefault="006F33CF" w:rsidP="006E57D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Отдел по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муниципальном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хозяйству</w:t>
            </w:r>
          </w:p>
        </w:tc>
        <w:tc>
          <w:tcPr>
            <w:tcW w:w="1560" w:type="dxa"/>
            <w:gridSpan w:val="2"/>
          </w:tcPr>
          <w:p w:rsidR="006F33CF" w:rsidRDefault="006F33CF" w:rsidP="006F33C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КТ 1 – план-график;</w:t>
            </w:r>
          </w:p>
          <w:p w:rsidR="006F33CF" w:rsidRDefault="006F33CF" w:rsidP="006F33C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КТ 2 – муниципальный контракт;</w:t>
            </w:r>
          </w:p>
          <w:p w:rsidR="00BA0E7A" w:rsidRDefault="006F33CF" w:rsidP="006F33C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КТ 3 – акт выполненных работ, оказанных услуг, поставленных товаров</w:t>
            </w:r>
          </w:p>
        </w:tc>
        <w:tc>
          <w:tcPr>
            <w:tcW w:w="1843" w:type="dxa"/>
          </w:tcPr>
          <w:p w:rsidR="00BA0E7A" w:rsidRDefault="006F33CF" w:rsidP="006E57D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ЕИС ЗАКУПКИ</w:t>
            </w:r>
          </w:p>
        </w:tc>
      </w:tr>
      <w:tr w:rsidR="00BA0E7A" w:rsidRPr="00C32C62" w:rsidTr="00E37541">
        <w:tc>
          <w:tcPr>
            <w:tcW w:w="567" w:type="dxa"/>
          </w:tcPr>
          <w:p w:rsidR="00BA0E7A" w:rsidRPr="00C32C62" w:rsidRDefault="00BA0E7A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2.2</w:t>
            </w:r>
          </w:p>
        </w:tc>
        <w:tc>
          <w:tcPr>
            <w:tcW w:w="1838" w:type="dxa"/>
          </w:tcPr>
          <w:p w:rsidR="00BA0E7A" w:rsidRPr="00AB3CBD" w:rsidRDefault="00BA0E7A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C5D9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Предоставление субсидий муниципальным унитарным предприятиям, в уставном капитале которых </w:t>
            </w:r>
            <w:r w:rsidRPr="00CC5D9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суммарная доля участия Кировского муниципального района составляет 100 процентов, на финансовое обеспечение затрат, связанных с уставной деятельностью в сфере жилищно-коммунального хозяйства</w:t>
            </w:r>
          </w:p>
        </w:tc>
        <w:tc>
          <w:tcPr>
            <w:tcW w:w="1701" w:type="dxa"/>
          </w:tcPr>
          <w:p w:rsidR="00BA0E7A" w:rsidRPr="00C32C62" w:rsidRDefault="00BA0E7A" w:rsidP="006E57D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Объявление о проведении отбора, в течение года по необходимости</w:t>
            </w:r>
          </w:p>
        </w:tc>
        <w:tc>
          <w:tcPr>
            <w:tcW w:w="1701" w:type="dxa"/>
          </w:tcPr>
          <w:p w:rsidR="00BA0E7A" w:rsidRDefault="00BA0E7A" w:rsidP="006E57D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Проведение отбора, в течение года по необходимости</w:t>
            </w:r>
          </w:p>
          <w:p w:rsidR="00BA0E7A" w:rsidRPr="00C32C62" w:rsidRDefault="00BA0E7A" w:rsidP="006E57D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01" w:type="dxa"/>
          </w:tcPr>
          <w:p w:rsidR="00BA0E7A" w:rsidRPr="00C32C62" w:rsidRDefault="00BA0E7A" w:rsidP="006E57D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Заключение соглашения, в течение года по необходимости</w:t>
            </w:r>
          </w:p>
        </w:tc>
        <w:tc>
          <w:tcPr>
            <w:tcW w:w="1701" w:type="dxa"/>
          </w:tcPr>
          <w:p w:rsidR="00BA0E7A" w:rsidRPr="00C32C62" w:rsidRDefault="00BA0E7A" w:rsidP="006E57D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Предоставление субсидии, в течение года по необходимости</w:t>
            </w:r>
          </w:p>
        </w:tc>
        <w:tc>
          <w:tcPr>
            <w:tcW w:w="1984" w:type="dxa"/>
          </w:tcPr>
          <w:p w:rsidR="00BA0E7A" w:rsidRPr="00C32C62" w:rsidRDefault="00BA0E7A" w:rsidP="006E57D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Отдел по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муниципальном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хозяйству</w:t>
            </w:r>
          </w:p>
        </w:tc>
        <w:tc>
          <w:tcPr>
            <w:tcW w:w="1560" w:type="dxa"/>
            <w:gridSpan w:val="2"/>
          </w:tcPr>
          <w:p w:rsidR="00BA0E7A" w:rsidRDefault="00BA0E7A" w:rsidP="006E57D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КТ 1 – объявление;</w:t>
            </w:r>
          </w:p>
          <w:p w:rsidR="00BA0E7A" w:rsidRDefault="00BA0E7A" w:rsidP="006E57D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КТ 2 – протокол;</w:t>
            </w:r>
          </w:p>
          <w:p w:rsidR="00BA0E7A" w:rsidRDefault="00BA0E7A" w:rsidP="006E57D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КТ 3 – соглашение;</w:t>
            </w:r>
          </w:p>
          <w:p w:rsidR="00BA0E7A" w:rsidRDefault="00BA0E7A" w:rsidP="006E57D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КТ 4 – платежное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поручение</w:t>
            </w:r>
          </w:p>
          <w:p w:rsidR="00BA0E7A" w:rsidRPr="00C32C62" w:rsidRDefault="00BA0E7A" w:rsidP="006E57D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43" w:type="dxa"/>
          </w:tcPr>
          <w:p w:rsidR="00BA0E7A" w:rsidRPr="00C32C62" w:rsidRDefault="00BA0E7A" w:rsidP="006E57D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Электронный бюджет</w:t>
            </w:r>
          </w:p>
        </w:tc>
      </w:tr>
      <w:tr w:rsidR="006F33CF" w:rsidRPr="00C32C62" w:rsidTr="006E57D8">
        <w:tc>
          <w:tcPr>
            <w:tcW w:w="567" w:type="dxa"/>
          </w:tcPr>
          <w:p w:rsidR="006F33CF" w:rsidRDefault="006F33CF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3</w:t>
            </w:r>
          </w:p>
        </w:tc>
        <w:tc>
          <w:tcPr>
            <w:tcW w:w="14029" w:type="dxa"/>
            <w:gridSpan w:val="9"/>
          </w:tcPr>
          <w:p w:rsidR="006F33CF" w:rsidRDefault="006F33CF" w:rsidP="006F33C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Задача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«Создание благоприятных условий для жизнедеятельности в Кировском муниципальном округе» структурного элемента «Проведение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капитальных ремонтов многоквартирных домов»</w:t>
            </w:r>
          </w:p>
        </w:tc>
      </w:tr>
      <w:tr w:rsidR="006F33CF" w:rsidRPr="00C32C62" w:rsidTr="00E37541">
        <w:tc>
          <w:tcPr>
            <w:tcW w:w="567" w:type="dxa"/>
          </w:tcPr>
          <w:p w:rsidR="006F33CF" w:rsidRDefault="006F33CF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3.1</w:t>
            </w:r>
          </w:p>
        </w:tc>
        <w:tc>
          <w:tcPr>
            <w:tcW w:w="1838" w:type="dxa"/>
          </w:tcPr>
          <w:p w:rsidR="006F33CF" w:rsidRPr="00CC5D92" w:rsidRDefault="00C77666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Проведение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капитальных ремонтов многоквартирных домов»</w:t>
            </w:r>
          </w:p>
        </w:tc>
        <w:tc>
          <w:tcPr>
            <w:tcW w:w="1701" w:type="dxa"/>
          </w:tcPr>
          <w:p w:rsidR="006F33CF" w:rsidRDefault="00C77666" w:rsidP="006E57D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Не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установлена</w:t>
            </w:r>
            <w:proofErr w:type="gramEnd"/>
          </w:p>
        </w:tc>
        <w:tc>
          <w:tcPr>
            <w:tcW w:w="1701" w:type="dxa"/>
          </w:tcPr>
          <w:p w:rsidR="006F33CF" w:rsidRDefault="00C77666" w:rsidP="006E57D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Не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установлена</w:t>
            </w:r>
            <w:proofErr w:type="gramEnd"/>
          </w:p>
        </w:tc>
        <w:tc>
          <w:tcPr>
            <w:tcW w:w="1701" w:type="dxa"/>
          </w:tcPr>
          <w:p w:rsidR="006F33CF" w:rsidRDefault="00C77666" w:rsidP="006E57D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Не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установлена</w:t>
            </w:r>
            <w:proofErr w:type="gramEnd"/>
          </w:p>
        </w:tc>
        <w:tc>
          <w:tcPr>
            <w:tcW w:w="1701" w:type="dxa"/>
          </w:tcPr>
          <w:p w:rsidR="006F33CF" w:rsidRDefault="00C77666" w:rsidP="006E57D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Не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установлена</w:t>
            </w:r>
            <w:proofErr w:type="gramEnd"/>
          </w:p>
        </w:tc>
        <w:tc>
          <w:tcPr>
            <w:tcW w:w="1984" w:type="dxa"/>
          </w:tcPr>
          <w:p w:rsidR="006F33CF" w:rsidRDefault="006F33CF" w:rsidP="006E57D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60" w:type="dxa"/>
            <w:gridSpan w:val="2"/>
          </w:tcPr>
          <w:p w:rsidR="006F33CF" w:rsidRDefault="006F33CF" w:rsidP="006E57D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43" w:type="dxa"/>
          </w:tcPr>
          <w:p w:rsidR="006F33CF" w:rsidRDefault="006F33CF" w:rsidP="006E57D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6F33CF" w:rsidRPr="00C32C62" w:rsidTr="006E57D8">
        <w:tc>
          <w:tcPr>
            <w:tcW w:w="567" w:type="dxa"/>
          </w:tcPr>
          <w:p w:rsidR="006F33CF" w:rsidRDefault="006F33CF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029" w:type="dxa"/>
            <w:gridSpan w:val="9"/>
          </w:tcPr>
          <w:p w:rsidR="006F33CF" w:rsidRDefault="006F33CF" w:rsidP="006F33C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Задача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«Уменьшение количества бесхозяйных объектов коммунальной инфраструктуры» структурного элемента «</w:t>
            </w:r>
            <w:r w:rsidRPr="002872B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Выявление, организация постановки на учет и признание права </w:t>
            </w:r>
            <w:proofErr w:type="gramStart"/>
            <w:r w:rsidRPr="002872B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муниципальному</w:t>
            </w:r>
            <w:proofErr w:type="gramEnd"/>
            <w:r w:rsidRPr="002872B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собственности на бесхозяйные объекты недвижимого имущества, используемые для передачи энергетических ресурсов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»</w:t>
            </w:r>
          </w:p>
        </w:tc>
      </w:tr>
      <w:tr w:rsidR="006F33CF" w:rsidRPr="00C32C62" w:rsidTr="00E37541">
        <w:tc>
          <w:tcPr>
            <w:tcW w:w="567" w:type="dxa"/>
          </w:tcPr>
          <w:p w:rsidR="006F33CF" w:rsidRDefault="006F33CF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4.1</w:t>
            </w:r>
          </w:p>
        </w:tc>
        <w:tc>
          <w:tcPr>
            <w:tcW w:w="1838" w:type="dxa"/>
          </w:tcPr>
          <w:p w:rsidR="006F33CF" w:rsidRPr="00CC5D92" w:rsidRDefault="00C77666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872B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Выявление, </w:t>
            </w:r>
            <w:r w:rsidRPr="002872B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 xml:space="preserve">организация постановки на учет и признание права </w:t>
            </w:r>
            <w:proofErr w:type="gramStart"/>
            <w:r w:rsidRPr="002872B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муниципальному</w:t>
            </w:r>
            <w:proofErr w:type="gramEnd"/>
            <w:r w:rsidRPr="002872B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собственности на бесхозяйные объекты недвижимого имущества, используемые для передачи энергетических ресурсов</w:t>
            </w:r>
          </w:p>
        </w:tc>
        <w:tc>
          <w:tcPr>
            <w:tcW w:w="1701" w:type="dxa"/>
          </w:tcPr>
          <w:p w:rsidR="006F33CF" w:rsidRDefault="00C77666" w:rsidP="006E57D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 xml:space="preserve">Не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установлена</w:t>
            </w:r>
            <w:proofErr w:type="gramEnd"/>
          </w:p>
        </w:tc>
        <w:tc>
          <w:tcPr>
            <w:tcW w:w="1701" w:type="dxa"/>
          </w:tcPr>
          <w:p w:rsidR="006F33CF" w:rsidRDefault="00C77666" w:rsidP="006E57D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 xml:space="preserve">Не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установлена</w:t>
            </w:r>
            <w:proofErr w:type="gramEnd"/>
          </w:p>
        </w:tc>
        <w:tc>
          <w:tcPr>
            <w:tcW w:w="1701" w:type="dxa"/>
          </w:tcPr>
          <w:p w:rsidR="006F33CF" w:rsidRDefault="00C77666" w:rsidP="006E57D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 xml:space="preserve">Не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установлена</w:t>
            </w:r>
            <w:proofErr w:type="gramEnd"/>
          </w:p>
        </w:tc>
        <w:tc>
          <w:tcPr>
            <w:tcW w:w="1701" w:type="dxa"/>
          </w:tcPr>
          <w:p w:rsidR="006F33CF" w:rsidRDefault="00C77666" w:rsidP="006E57D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 xml:space="preserve">Не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установлена</w:t>
            </w:r>
          </w:p>
        </w:tc>
        <w:tc>
          <w:tcPr>
            <w:tcW w:w="1984" w:type="dxa"/>
          </w:tcPr>
          <w:p w:rsidR="006F33CF" w:rsidRDefault="006F33CF" w:rsidP="006E57D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60" w:type="dxa"/>
            <w:gridSpan w:val="2"/>
          </w:tcPr>
          <w:p w:rsidR="006F33CF" w:rsidRDefault="006F33CF" w:rsidP="006E57D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43" w:type="dxa"/>
          </w:tcPr>
          <w:p w:rsidR="006F33CF" w:rsidRDefault="006F33CF" w:rsidP="006E57D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</w:tbl>
    <w:p w:rsidR="00C32C62" w:rsidRPr="00C32C62" w:rsidRDefault="00C32C62" w:rsidP="0042038C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874934" w:rsidRDefault="00874934" w:rsidP="0042384E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874934" w:rsidSect="006E57D8">
      <w:pgSz w:w="16838" w:h="11905" w:orient="landscape"/>
      <w:pgMar w:top="851" w:right="1134" w:bottom="709" w:left="1134" w:header="0" w:footer="0" w:gutter="0"/>
      <w:cols w:space="720"/>
      <w:titlePg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3F5AD4"/>
    <w:multiLevelType w:val="hybridMultilevel"/>
    <w:tmpl w:val="5C2EA5A8"/>
    <w:lvl w:ilvl="0" w:tplc="9788AB70">
      <w:start w:val="1"/>
      <w:numFmt w:val="bullet"/>
      <w:lvlText w:val="-"/>
      <w:lvlJc w:val="left"/>
      <w:pPr>
        <w:ind w:left="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7962FDE">
      <w:start w:val="1"/>
      <w:numFmt w:val="bullet"/>
      <w:lvlText w:val="o"/>
      <w:lvlJc w:val="left"/>
      <w:pPr>
        <w:ind w:left="18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FEA5EF6">
      <w:start w:val="1"/>
      <w:numFmt w:val="bullet"/>
      <w:lvlText w:val="▪"/>
      <w:lvlJc w:val="left"/>
      <w:pPr>
        <w:ind w:left="25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A80CB32">
      <w:start w:val="1"/>
      <w:numFmt w:val="bullet"/>
      <w:lvlText w:val="•"/>
      <w:lvlJc w:val="left"/>
      <w:pPr>
        <w:ind w:left="32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CFC4DA2">
      <w:start w:val="1"/>
      <w:numFmt w:val="bullet"/>
      <w:lvlText w:val="o"/>
      <w:lvlJc w:val="left"/>
      <w:pPr>
        <w:ind w:left="40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AB89146">
      <w:start w:val="1"/>
      <w:numFmt w:val="bullet"/>
      <w:lvlText w:val="▪"/>
      <w:lvlJc w:val="left"/>
      <w:pPr>
        <w:ind w:left="47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AF66C04">
      <w:start w:val="1"/>
      <w:numFmt w:val="bullet"/>
      <w:lvlText w:val="•"/>
      <w:lvlJc w:val="left"/>
      <w:pPr>
        <w:ind w:left="54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BC4048C">
      <w:start w:val="1"/>
      <w:numFmt w:val="bullet"/>
      <w:lvlText w:val="o"/>
      <w:lvlJc w:val="left"/>
      <w:pPr>
        <w:ind w:left="61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0D882E4">
      <w:start w:val="1"/>
      <w:numFmt w:val="bullet"/>
      <w:lvlText w:val="▪"/>
      <w:lvlJc w:val="left"/>
      <w:pPr>
        <w:ind w:left="68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32C62"/>
    <w:rsid w:val="00000201"/>
    <w:rsid w:val="00006537"/>
    <w:rsid w:val="0001071F"/>
    <w:rsid w:val="00010DA5"/>
    <w:rsid w:val="00014AC9"/>
    <w:rsid w:val="00041724"/>
    <w:rsid w:val="0004677B"/>
    <w:rsid w:val="00056E18"/>
    <w:rsid w:val="00061D1A"/>
    <w:rsid w:val="00063EE8"/>
    <w:rsid w:val="00075191"/>
    <w:rsid w:val="00087500"/>
    <w:rsid w:val="00093BAB"/>
    <w:rsid w:val="000A6202"/>
    <w:rsid w:val="000B12FB"/>
    <w:rsid w:val="000B44AC"/>
    <w:rsid w:val="000B450D"/>
    <w:rsid w:val="000B4D0E"/>
    <w:rsid w:val="000F0441"/>
    <w:rsid w:val="000F54A3"/>
    <w:rsid w:val="000F6EDD"/>
    <w:rsid w:val="00103690"/>
    <w:rsid w:val="0010720D"/>
    <w:rsid w:val="00115B3A"/>
    <w:rsid w:val="00166460"/>
    <w:rsid w:val="0016752A"/>
    <w:rsid w:val="00167A3E"/>
    <w:rsid w:val="00172E2C"/>
    <w:rsid w:val="00174FCB"/>
    <w:rsid w:val="00183E88"/>
    <w:rsid w:val="00190901"/>
    <w:rsid w:val="00192130"/>
    <w:rsid w:val="001A5325"/>
    <w:rsid w:val="001C6244"/>
    <w:rsid w:val="001C6BEE"/>
    <w:rsid w:val="001D140C"/>
    <w:rsid w:val="001D62A4"/>
    <w:rsid w:val="001F4EEF"/>
    <w:rsid w:val="001F650D"/>
    <w:rsid w:val="0020080C"/>
    <w:rsid w:val="0020321A"/>
    <w:rsid w:val="002055C2"/>
    <w:rsid w:val="002064AA"/>
    <w:rsid w:val="0021719C"/>
    <w:rsid w:val="00220125"/>
    <w:rsid w:val="00230C0B"/>
    <w:rsid w:val="0023551B"/>
    <w:rsid w:val="002361BB"/>
    <w:rsid w:val="00236277"/>
    <w:rsid w:val="00240C06"/>
    <w:rsid w:val="002443DF"/>
    <w:rsid w:val="00267524"/>
    <w:rsid w:val="002826DB"/>
    <w:rsid w:val="002872B2"/>
    <w:rsid w:val="0029424D"/>
    <w:rsid w:val="002A000B"/>
    <w:rsid w:val="002A7860"/>
    <w:rsid w:val="002B2BA5"/>
    <w:rsid w:val="002C68E6"/>
    <w:rsid w:val="002D1C06"/>
    <w:rsid w:val="002D49C2"/>
    <w:rsid w:val="002E71AC"/>
    <w:rsid w:val="00306BCB"/>
    <w:rsid w:val="00310F7C"/>
    <w:rsid w:val="0033541B"/>
    <w:rsid w:val="003362D1"/>
    <w:rsid w:val="00340E75"/>
    <w:rsid w:val="00342A43"/>
    <w:rsid w:val="00350C72"/>
    <w:rsid w:val="00356BFE"/>
    <w:rsid w:val="003677D3"/>
    <w:rsid w:val="003858CA"/>
    <w:rsid w:val="0038668B"/>
    <w:rsid w:val="003C3036"/>
    <w:rsid w:val="003C47BE"/>
    <w:rsid w:val="003E0F52"/>
    <w:rsid w:val="003E232D"/>
    <w:rsid w:val="003F53FB"/>
    <w:rsid w:val="004021BE"/>
    <w:rsid w:val="004100E1"/>
    <w:rsid w:val="0042038C"/>
    <w:rsid w:val="0042384E"/>
    <w:rsid w:val="004243B2"/>
    <w:rsid w:val="00424C35"/>
    <w:rsid w:val="004266FC"/>
    <w:rsid w:val="004267C1"/>
    <w:rsid w:val="004272EE"/>
    <w:rsid w:val="0043658A"/>
    <w:rsid w:val="00440F6B"/>
    <w:rsid w:val="00446387"/>
    <w:rsid w:val="00460C9D"/>
    <w:rsid w:val="00462FCF"/>
    <w:rsid w:val="00464D63"/>
    <w:rsid w:val="00465C78"/>
    <w:rsid w:val="00473D46"/>
    <w:rsid w:val="00490E4C"/>
    <w:rsid w:val="0049677C"/>
    <w:rsid w:val="004C11A0"/>
    <w:rsid w:val="004D11D1"/>
    <w:rsid w:val="004F2054"/>
    <w:rsid w:val="004F5D41"/>
    <w:rsid w:val="00501F10"/>
    <w:rsid w:val="00514679"/>
    <w:rsid w:val="00521AD2"/>
    <w:rsid w:val="00533935"/>
    <w:rsid w:val="00534E47"/>
    <w:rsid w:val="00552CD4"/>
    <w:rsid w:val="00565C29"/>
    <w:rsid w:val="005A5968"/>
    <w:rsid w:val="005D2B97"/>
    <w:rsid w:val="005D3220"/>
    <w:rsid w:val="005E7E12"/>
    <w:rsid w:val="005F497B"/>
    <w:rsid w:val="005F51FF"/>
    <w:rsid w:val="005F69B7"/>
    <w:rsid w:val="006174B0"/>
    <w:rsid w:val="00617E40"/>
    <w:rsid w:val="00631908"/>
    <w:rsid w:val="00632475"/>
    <w:rsid w:val="006372CC"/>
    <w:rsid w:val="0064145E"/>
    <w:rsid w:val="006414C7"/>
    <w:rsid w:val="00664583"/>
    <w:rsid w:val="006779A5"/>
    <w:rsid w:val="00677AC6"/>
    <w:rsid w:val="006939CD"/>
    <w:rsid w:val="00694B4B"/>
    <w:rsid w:val="006A320C"/>
    <w:rsid w:val="006A5951"/>
    <w:rsid w:val="006B576A"/>
    <w:rsid w:val="006B59A6"/>
    <w:rsid w:val="006B7D3D"/>
    <w:rsid w:val="006C3A9A"/>
    <w:rsid w:val="006C4428"/>
    <w:rsid w:val="006C564A"/>
    <w:rsid w:val="006D017D"/>
    <w:rsid w:val="006D2A90"/>
    <w:rsid w:val="006D4B8B"/>
    <w:rsid w:val="006D4F2C"/>
    <w:rsid w:val="006E07E5"/>
    <w:rsid w:val="006E20BC"/>
    <w:rsid w:val="006E4B1E"/>
    <w:rsid w:val="006E57D8"/>
    <w:rsid w:val="006F33CF"/>
    <w:rsid w:val="006F3564"/>
    <w:rsid w:val="006F7CE2"/>
    <w:rsid w:val="0070529D"/>
    <w:rsid w:val="00712E0B"/>
    <w:rsid w:val="007143D3"/>
    <w:rsid w:val="0073121D"/>
    <w:rsid w:val="00733E8D"/>
    <w:rsid w:val="00733FC9"/>
    <w:rsid w:val="00734062"/>
    <w:rsid w:val="00734B2A"/>
    <w:rsid w:val="0073640D"/>
    <w:rsid w:val="007425DD"/>
    <w:rsid w:val="00750002"/>
    <w:rsid w:val="007507F3"/>
    <w:rsid w:val="00787041"/>
    <w:rsid w:val="007A5027"/>
    <w:rsid w:val="007B7705"/>
    <w:rsid w:val="007C4636"/>
    <w:rsid w:val="007C7A59"/>
    <w:rsid w:val="007D74CE"/>
    <w:rsid w:val="007E2226"/>
    <w:rsid w:val="007E749A"/>
    <w:rsid w:val="007F65BC"/>
    <w:rsid w:val="008011FB"/>
    <w:rsid w:val="00801C45"/>
    <w:rsid w:val="008117B3"/>
    <w:rsid w:val="00815EDC"/>
    <w:rsid w:val="008172E7"/>
    <w:rsid w:val="008215D5"/>
    <w:rsid w:val="008259BB"/>
    <w:rsid w:val="0083378B"/>
    <w:rsid w:val="0083536F"/>
    <w:rsid w:val="00837600"/>
    <w:rsid w:val="008433F3"/>
    <w:rsid w:val="00843533"/>
    <w:rsid w:val="0084451A"/>
    <w:rsid w:val="0084688A"/>
    <w:rsid w:val="00860D6C"/>
    <w:rsid w:val="0086683D"/>
    <w:rsid w:val="00871C8C"/>
    <w:rsid w:val="00874934"/>
    <w:rsid w:val="00885871"/>
    <w:rsid w:val="00891056"/>
    <w:rsid w:val="00893559"/>
    <w:rsid w:val="008A009A"/>
    <w:rsid w:val="008A0E4E"/>
    <w:rsid w:val="008A462B"/>
    <w:rsid w:val="008A652B"/>
    <w:rsid w:val="008B2861"/>
    <w:rsid w:val="008C25E6"/>
    <w:rsid w:val="008C4240"/>
    <w:rsid w:val="008C7445"/>
    <w:rsid w:val="008E4655"/>
    <w:rsid w:val="00921554"/>
    <w:rsid w:val="00927B46"/>
    <w:rsid w:val="00927C2E"/>
    <w:rsid w:val="009318C6"/>
    <w:rsid w:val="00931C6D"/>
    <w:rsid w:val="0093263A"/>
    <w:rsid w:val="0093524C"/>
    <w:rsid w:val="0093726F"/>
    <w:rsid w:val="0097212E"/>
    <w:rsid w:val="00976E37"/>
    <w:rsid w:val="0098159A"/>
    <w:rsid w:val="00990148"/>
    <w:rsid w:val="009921D9"/>
    <w:rsid w:val="009C1004"/>
    <w:rsid w:val="009C5D3D"/>
    <w:rsid w:val="009E5C9F"/>
    <w:rsid w:val="009F0C4C"/>
    <w:rsid w:val="00A0737B"/>
    <w:rsid w:val="00A16B76"/>
    <w:rsid w:val="00A54EFC"/>
    <w:rsid w:val="00A56B75"/>
    <w:rsid w:val="00A8642A"/>
    <w:rsid w:val="00AA5C3A"/>
    <w:rsid w:val="00AB3CBD"/>
    <w:rsid w:val="00AB3E40"/>
    <w:rsid w:val="00AC5669"/>
    <w:rsid w:val="00AC7053"/>
    <w:rsid w:val="00AE52DF"/>
    <w:rsid w:val="00AF64AA"/>
    <w:rsid w:val="00AF655F"/>
    <w:rsid w:val="00B15678"/>
    <w:rsid w:val="00B33D81"/>
    <w:rsid w:val="00B44098"/>
    <w:rsid w:val="00B643B5"/>
    <w:rsid w:val="00B67CA1"/>
    <w:rsid w:val="00B70B0D"/>
    <w:rsid w:val="00B7768E"/>
    <w:rsid w:val="00B80137"/>
    <w:rsid w:val="00B80405"/>
    <w:rsid w:val="00B87F12"/>
    <w:rsid w:val="00B93DEB"/>
    <w:rsid w:val="00B96980"/>
    <w:rsid w:val="00BA0E7A"/>
    <w:rsid w:val="00BA1F3A"/>
    <w:rsid w:val="00BB0D5A"/>
    <w:rsid w:val="00BB67A6"/>
    <w:rsid w:val="00BC2EBE"/>
    <w:rsid w:val="00BD3C0C"/>
    <w:rsid w:val="00BD3ECA"/>
    <w:rsid w:val="00BE3C40"/>
    <w:rsid w:val="00BE54B5"/>
    <w:rsid w:val="00C17474"/>
    <w:rsid w:val="00C2163B"/>
    <w:rsid w:val="00C27770"/>
    <w:rsid w:val="00C27ED2"/>
    <w:rsid w:val="00C32C62"/>
    <w:rsid w:val="00C43BCE"/>
    <w:rsid w:val="00C453C4"/>
    <w:rsid w:val="00C46E37"/>
    <w:rsid w:val="00C55ABB"/>
    <w:rsid w:val="00C77666"/>
    <w:rsid w:val="00C831AA"/>
    <w:rsid w:val="00C9129F"/>
    <w:rsid w:val="00C949F4"/>
    <w:rsid w:val="00CA4567"/>
    <w:rsid w:val="00CA635E"/>
    <w:rsid w:val="00CB12C3"/>
    <w:rsid w:val="00CC578E"/>
    <w:rsid w:val="00CC5D92"/>
    <w:rsid w:val="00CD1FCC"/>
    <w:rsid w:val="00CD1FF0"/>
    <w:rsid w:val="00CF106D"/>
    <w:rsid w:val="00CF3141"/>
    <w:rsid w:val="00CF4F6F"/>
    <w:rsid w:val="00CF5BB2"/>
    <w:rsid w:val="00D01CCA"/>
    <w:rsid w:val="00D20701"/>
    <w:rsid w:val="00D318A3"/>
    <w:rsid w:val="00D5355A"/>
    <w:rsid w:val="00D57B59"/>
    <w:rsid w:val="00D65BBF"/>
    <w:rsid w:val="00D75236"/>
    <w:rsid w:val="00D87C5F"/>
    <w:rsid w:val="00D96D48"/>
    <w:rsid w:val="00DA0212"/>
    <w:rsid w:val="00DA5045"/>
    <w:rsid w:val="00DC0393"/>
    <w:rsid w:val="00DC6888"/>
    <w:rsid w:val="00DD56D7"/>
    <w:rsid w:val="00DD5D1E"/>
    <w:rsid w:val="00DF463C"/>
    <w:rsid w:val="00DF64E5"/>
    <w:rsid w:val="00E01C49"/>
    <w:rsid w:val="00E03C13"/>
    <w:rsid w:val="00E071D8"/>
    <w:rsid w:val="00E1730D"/>
    <w:rsid w:val="00E24242"/>
    <w:rsid w:val="00E25937"/>
    <w:rsid w:val="00E262D3"/>
    <w:rsid w:val="00E361CC"/>
    <w:rsid w:val="00E37541"/>
    <w:rsid w:val="00E37BDD"/>
    <w:rsid w:val="00E4739B"/>
    <w:rsid w:val="00E53E98"/>
    <w:rsid w:val="00E63585"/>
    <w:rsid w:val="00E66C5D"/>
    <w:rsid w:val="00E7228E"/>
    <w:rsid w:val="00E830B2"/>
    <w:rsid w:val="00E949FA"/>
    <w:rsid w:val="00EB4FE6"/>
    <w:rsid w:val="00EC2F19"/>
    <w:rsid w:val="00ED1FE5"/>
    <w:rsid w:val="00EF3DAB"/>
    <w:rsid w:val="00EF4CA7"/>
    <w:rsid w:val="00F050D0"/>
    <w:rsid w:val="00F23A8B"/>
    <w:rsid w:val="00F353A7"/>
    <w:rsid w:val="00F46E52"/>
    <w:rsid w:val="00F5221D"/>
    <w:rsid w:val="00F522FC"/>
    <w:rsid w:val="00F526F8"/>
    <w:rsid w:val="00F758B9"/>
    <w:rsid w:val="00F84565"/>
    <w:rsid w:val="00F9135A"/>
    <w:rsid w:val="00F920A9"/>
    <w:rsid w:val="00FA43E5"/>
    <w:rsid w:val="00FA63AC"/>
    <w:rsid w:val="00FB4147"/>
    <w:rsid w:val="00FD3A1C"/>
    <w:rsid w:val="00FF4FD7"/>
    <w:rsid w:val="00FF50F1"/>
    <w:rsid w:val="00FF60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73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32C6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32C6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32C6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143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143D3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921554"/>
    <w:pPr>
      <w:spacing w:after="0" w:line="240" w:lineRule="auto"/>
    </w:pPr>
  </w:style>
  <w:style w:type="table" w:styleId="a6">
    <w:name w:val="Table Grid"/>
    <w:basedOn w:val="a1"/>
    <w:uiPriority w:val="39"/>
    <w:rsid w:val="00A16B7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89355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7">
    <w:name w:val="Hyperlink"/>
    <w:basedOn w:val="a0"/>
    <w:uiPriority w:val="99"/>
    <w:semiHidden/>
    <w:unhideWhenUsed/>
    <w:rsid w:val="0001071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09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8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LAW&amp;n=500339&amp;dst=100966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kirovskaya-r40.gosweb.gosuslugi.ru/netcat_files/userfiles/files/Duma_Kirovskogo_MO_KO/Resheniya/2025/100_Reshenie_poryadke_upravleniya_sobstvennostyu.doc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D1E5BD-B51D-467C-9896-29963D26AF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2994</TotalTime>
  <Pages>22</Pages>
  <Words>3931</Words>
  <Characters>22407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Kab-9</cp:lastModifiedBy>
  <cp:revision>193</cp:revision>
  <cp:lastPrinted>2026-01-19T11:59:00Z</cp:lastPrinted>
  <dcterms:created xsi:type="dcterms:W3CDTF">2025-09-16T11:36:00Z</dcterms:created>
  <dcterms:modified xsi:type="dcterms:W3CDTF">2026-01-22T06:50:00Z</dcterms:modified>
</cp:coreProperties>
</file>