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01D97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D16E42" w:rsidRPr="005B6B26" w:rsidRDefault="00075E1D" w:rsidP="00500F8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19 марта 2026 г.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E2247" w:rsidRPr="005B6B2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6009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E2247" w:rsidRPr="005B6B26">
        <w:rPr>
          <w:rFonts w:ascii="Times New Roman" w:hAnsi="Times New Roman" w:cs="Times New Roman"/>
          <w:sz w:val="26"/>
          <w:szCs w:val="26"/>
        </w:rPr>
        <w:t xml:space="preserve">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</w:t>
      </w:r>
      <w:r w:rsidR="00FD5D06" w:rsidRPr="005B6B26">
        <w:rPr>
          <w:rFonts w:ascii="Times New Roman" w:hAnsi="Times New Roman" w:cs="Times New Roman"/>
          <w:sz w:val="26"/>
          <w:szCs w:val="26"/>
        </w:rPr>
        <w:t xml:space="preserve">  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       </w:t>
      </w:r>
      <w:r w:rsidR="00A01D9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E5F5C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527</w:t>
      </w:r>
    </w:p>
    <w:p w:rsidR="00AA3603" w:rsidRDefault="00AA3603" w:rsidP="00500F8D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603" w:rsidRDefault="00AA3603" w:rsidP="00500F8D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оьбтьбтьбт" w:hAnsi="оьбтьбтьбт"/>
          <w:b/>
          <w:bCs/>
          <w:sz w:val="26"/>
          <w:szCs w:val="26"/>
        </w:rPr>
      </w:pPr>
    </w:p>
    <w:p w:rsidR="00AA3603" w:rsidRPr="00AA3603" w:rsidRDefault="00AA3603" w:rsidP="00500F8D">
      <w:pPr>
        <w:spacing w:after="0" w:line="240" w:lineRule="auto"/>
        <w:ind w:right="55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3603">
        <w:rPr>
          <w:rFonts w:ascii="Times New Roman" w:hAnsi="Times New Roman" w:cs="Times New Roman"/>
          <w:b/>
          <w:sz w:val="26"/>
          <w:szCs w:val="26"/>
        </w:rPr>
        <w:t>О признании утратившими силу  муниципальных правовых актов</w:t>
      </w:r>
    </w:p>
    <w:p w:rsidR="007F4850" w:rsidRDefault="007F4850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Default="00AA3603" w:rsidP="007F4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Pr="007F4850" w:rsidRDefault="00AA3603" w:rsidP="00AA360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AA3603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В соответствии с</w:t>
      </w:r>
      <w:r w:rsidR="0096009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о </w:t>
      </w:r>
      <w:r w:rsidR="00CA485E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ст. 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35 Устава Кировского муниципального округа Калужской области</w:t>
      </w:r>
      <w:r w:rsidR="004A590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96009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 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Администрация Кировского муниципального округа</w:t>
      </w:r>
      <w:r w:rsidRPr="007F4850">
        <w:rPr>
          <w:sz w:val="26"/>
          <w:szCs w:val="26"/>
        </w:rPr>
        <w:t xml:space="preserve"> ПОСТАНОВЛЯЕТ:</w:t>
      </w:r>
    </w:p>
    <w:p w:rsidR="00AA3603" w:rsidRPr="001D1E1E" w:rsidRDefault="00AA3603" w:rsidP="001D1E1E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1E1E">
        <w:rPr>
          <w:rFonts w:ascii="Times New Roman" w:hAnsi="Times New Roman"/>
          <w:sz w:val="26"/>
          <w:szCs w:val="26"/>
        </w:rPr>
        <w:t xml:space="preserve">Признать утратившими силу: </w:t>
      </w:r>
    </w:p>
    <w:p w:rsidR="001D1E1E" w:rsidRDefault="001D1E1E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3E5F5C">
        <w:rPr>
          <w:rFonts w:ascii="Times New Roman" w:hAnsi="Times New Roman" w:cs="Times New Roman"/>
          <w:sz w:val="26"/>
          <w:szCs w:val="26"/>
        </w:rPr>
        <w:t>администрации сельского поселения «Деревня Выползово»</w:t>
      </w:r>
      <w:r w:rsidRPr="00AA3603">
        <w:rPr>
          <w:rFonts w:ascii="Times New Roman" w:hAnsi="Times New Roman" w:cs="Times New Roman"/>
          <w:sz w:val="26"/>
          <w:szCs w:val="26"/>
        </w:rPr>
        <w:t xml:space="preserve"> от </w:t>
      </w:r>
      <w:r w:rsidR="003E5F5C">
        <w:rPr>
          <w:rFonts w:ascii="Times New Roman" w:hAnsi="Times New Roman" w:cs="Times New Roman"/>
          <w:sz w:val="26"/>
          <w:szCs w:val="26"/>
        </w:rPr>
        <w:t>06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 w:rsidR="003E5F5C"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3E5F5C">
        <w:rPr>
          <w:rFonts w:ascii="Times New Roman" w:hAnsi="Times New Roman" w:cs="Times New Roman"/>
          <w:sz w:val="26"/>
          <w:szCs w:val="26"/>
        </w:rPr>
        <w:t>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 w:rsidR="003E5F5C">
        <w:rPr>
          <w:rFonts w:ascii="Times New Roman" w:hAnsi="Times New Roman" w:cs="Times New Roman"/>
          <w:sz w:val="26"/>
          <w:szCs w:val="26"/>
        </w:rPr>
        <w:t>2</w:t>
      </w:r>
      <w:r w:rsidR="003B0171"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</w:t>
      </w:r>
      <w:r w:rsidR="003B0171">
        <w:rPr>
          <w:rFonts w:ascii="Times New Roman" w:hAnsi="Times New Roman" w:cs="Times New Roman"/>
          <w:sz w:val="26"/>
          <w:szCs w:val="26"/>
        </w:rPr>
        <w:t>Комплексное благоустройство территории</w:t>
      </w:r>
      <w:r w:rsidR="003E5F5C">
        <w:rPr>
          <w:rFonts w:ascii="Times New Roman" w:hAnsi="Times New Roman" w:cs="Times New Roman"/>
          <w:sz w:val="26"/>
          <w:szCs w:val="26"/>
        </w:rPr>
        <w:t xml:space="preserve"> сельского поселения «</w:t>
      </w:r>
      <w:r w:rsidR="00F04316">
        <w:rPr>
          <w:rFonts w:ascii="Times New Roman" w:hAnsi="Times New Roman" w:cs="Times New Roman"/>
          <w:sz w:val="26"/>
          <w:szCs w:val="26"/>
        </w:rPr>
        <w:t>Д</w:t>
      </w:r>
      <w:r w:rsidR="003E5F5C">
        <w:rPr>
          <w:rFonts w:ascii="Times New Roman" w:hAnsi="Times New Roman" w:cs="Times New Roman"/>
          <w:sz w:val="26"/>
          <w:szCs w:val="26"/>
        </w:rPr>
        <w:t>еревня Выползово» на 2020-2029гг.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D1E1E" w:rsidRDefault="001D1E1E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постановление </w:t>
      </w:r>
      <w:r w:rsidR="003E5F5C" w:rsidRPr="003E5F5C">
        <w:rPr>
          <w:rFonts w:ascii="Times New Roman" w:hAnsi="Times New Roman"/>
          <w:sz w:val="26"/>
          <w:szCs w:val="26"/>
        </w:rPr>
        <w:t>администрации сельского поселения «Деревня Выползово»</w:t>
      </w:r>
      <w:r>
        <w:rPr>
          <w:rFonts w:ascii="Times New Roman" w:hAnsi="Times New Roman"/>
          <w:sz w:val="26"/>
          <w:szCs w:val="26"/>
        </w:rPr>
        <w:t xml:space="preserve"> от 0</w:t>
      </w:r>
      <w:r w:rsidR="003E5F5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.02.202</w:t>
      </w:r>
      <w:r w:rsidR="003E5F5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3B017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="003E5F5C" w:rsidRPr="003E5F5C">
        <w:rPr>
          <w:rFonts w:ascii="Times New Roman" w:hAnsi="Times New Roman"/>
          <w:sz w:val="26"/>
          <w:szCs w:val="26"/>
        </w:rPr>
        <w:t>администрации сельского поселения «Деревня Выползово»</w:t>
      </w:r>
      <w:r w:rsidR="003E5F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3E5F5C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.0</w:t>
      </w:r>
      <w:r w:rsidR="003E5F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.202</w:t>
      </w:r>
      <w:r w:rsidR="003E5F5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№</w:t>
      </w:r>
      <w:r w:rsidR="003E5F5C">
        <w:rPr>
          <w:rFonts w:ascii="Times New Roman" w:hAnsi="Times New Roman"/>
          <w:sz w:val="26"/>
          <w:szCs w:val="26"/>
        </w:rPr>
        <w:t>2</w:t>
      </w:r>
      <w:r w:rsidR="003B017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="003B0171" w:rsidRPr="003B0171">
        <w:rPr>
          <w:rFonts w:ascii="Times New Roman" w:hAnsi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Выползово» на 2020-2029гг.»</w:t>
      </w:r>
      <w:r>
        <w:rPr>
          <w:rFonts w:ascii="Times New Roman" w:hAnsi="Times New Roman"/>
          <w:sz w:val="26"/>
          <w:szCs w:val="26"/>
        </w:rPr>
        <w:t>;</w:t>
      </w:r>
    </w:p>
    <w:p w:rsidR="001D1E1E" w:rsidRDefault="001D1E1E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3E5F5C" w:rsidRPr="003E5F5C">
        <w:rPr>
          <w:rFonts w:ascii="Times New Roman" w:hAnsi="Times New Roman"/>
          <w:sz w:val="26"/>
          <w:szCs w:val="26"/>
        </w:rPr>
        <w:t xml:space="preserve">администрации сельского поселения «Деревня Выползово» </w:t>
      </w:r>
      <w:r w:rsidR="003E5F5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3E5F5C"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>.0</w:t>
      </w:r>
      <w:r w:rsidR="003E5F5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.202</w:t>
      </w:r>
      <w:r w:rsidR="003E5F5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3B017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="003B0171" w:rsidRPr="003B0171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сельского поселения «Деревня Выползово» от 06.03.2020 №21 «Об утверждении муниципальной программы «Комплексное благоустройство территории сельского поселения «Деревня Выползово» на 2020-2029гг.»</w:t>
      </w:r>
      <w:r w:rsidR="002549C1">
        <w:rPr>
          <w:rFonts w:ascii="Times New Roman" w:hAnsi="Times New Roman"/>
          <w:sz w:val="26"/>
          <w:szCs w:val="26"/>
        </w:rPr>
        <w:t>;</w:t>
      </w:r>
    </w:p>
    <w:p w:rsidR="004611C9" w:rsidRDefault="004611C9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F04316" w:rsidRPr="00F04316">
        <w:rPr>
          <w:rFonts w:ascii="Times New Roman" w:hAnsi="Times New Roman"/>
          <w:sz w:val="26"/>
          <w:szCs w:val="26"/>
        </w:rPr>
        <w:t xml:space="preserve">администрации сельского поселения «Деревня Выползово» </w:t>
      </w:r>
      <w:r w:rsidR="00F0431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F04316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.02.202</w:t>
      </w:r>
      <w:r w:rsidR="00F0431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3B017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="003B0171" w:rsidRPr="003B0171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сельского поселения «Деревня Выползово» от 06.03.2020 №21 «Об утверждении муниципальной программы «Комплексное благоустройство территории сельского поселения «Деревня Выползово» на 2020-2029гг.»</w:t>
      </w:r>
      <w:r w:rsidR="002549C1">
        <w:rPr>
          <w:rFonts w:ascii="Times New Roman" w:hAnsi="Times New Roman"/>
          <w:sz w:val="26"/>
          <w:szCs w:val="26"/>
        </w:rPr>
        <w:t>;</w:t>
      </w:r>
    </w:p>
    <w:p w:rsidR="003B0171" w:rsidRDefault="004611C9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B0171" w:rsidRPr="003B0171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«Деревня Выползово» от </w:t>
      </w:r>
      <w:r w:rsidR="003B0171">
        <w:rPr>
          <w:rFonts w:ascii="Times New Roman" w:hAnsi="Times New Roman"/>
          <w:sz w:val="26"/>
          <w:szCs w:val="26"/>
        </w:rPr>
        <w:t>25</w:t>
      </w:r>
      <w:r w:rsidR="003B0171" w:rsidRPr="003B0171">
        <w:rPr>
          <w:rFonts w:ascii="Times New Roman" w:hAnsi="Times New Roman"/>
          <w:sz w:val="26"/>
          <w:szCs w:val="26"/>
        </w:rPr>
        <w:t>.0</w:t>
      </w:r>
      <w:r w:rsidR="003B0171">
        <w:rPr>
          <w:rFonts w:ascii="Times New Roman" w:hAnsi="Times New Roman"/>
          <w:sz w:val="26"/>
          <w:szCs w:val="26"/>
        </w:rPr>
        <w:t>1</w:t>
      </w:r>
      <w:r w:rsidR="003B0171" w:rsidRPr="003B0171">
        <w:rPr>
          <w:rFonts w:ascii="Times New Roman" w:hAnsi="Times New Roman"/>
          <w:sz w:val="26"/>
          <w:szCs w:val="26"/>
        </w:rPr>
        <w:t>.202</w:t>
      </w:r>
      <w:r w:rsidR="003B0171">
        <w:rPr>
          <w:rFonts w:ascii="Times New Roman" w:hAnsi="Times New Roman"/>
          <w:sz w:val="26"/>
          <w:szCs w:val="26"/>
        </w:rPr>
        <w:t>4</w:t>
      </w:r>
      <w:r w:rsidR="003B0171" w:rsidRPr="003B0171">
        <w:rPr>
          <w:rFonts w:ascii="Times New Roman" w:hAnsi="Times New Roman"/>
          <w:sz w:val="26"/>
          <w:szCs w:val="26"/>
        </w:rPr>
        <w:t xml:space="preserve"> № </w:t>
      </w:r>
      <w:r w:rsidR="003B0171">
        <w:rPr>
          <w:rFonts w:ascii="Times New Roman" w:hAnsi="Times New Roman"/>
          <w:sz w:val="26"/>
          <w:szCs w:val="26"/>
        </w:rPr>
        <w:t>4</w:t>
      </w:r>
      <w:r w:rsidR="003B0171" w:rsidRPr="003B0171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сельского поселения «Деревня Выползово» от 06.03.2020 №21 «Об утверждении муниципальной программы «Комплексное благоустройство территории сельского поселения «Деревня Выползово» на 2020-2029гг.»;</w:t>
      </w:r>
    </w:p>
    <w:p w:rsidR="00F04316" w:rsidRPr="001D1E1E" w:rsidRDefault="00F04316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3B0171" w:rsidRPr="003B0171">
        <w:rPr>
          <w:rFonts w:ascii="Times New Roman" w:hAnsi="Times New Roman"/>
          <w:sz w:val="26"/>
          <w:szCs w:val="26"/>
        </w:rPr>
        <w:t>постановление администрации сельского поселения «Деревня Выползово» от 2</w:t>
      </w:r>
      <w:r w:rsidR="003B0171">
        <w:rPr>
          <w:rFonts w:ascii="Times New Roman" w:hAnsi="Times New Roman"/>
          <w:sz w:val="26"/>
          <w:szCs w:val="26"/>
        </w:rPr>
        <w:t>4</w:t>
      </w:r>
      <w:r w:rsidR="003B0171" w:rsidRPr="003B0171">
        <w:rPr>
          <w:rFonts w:ascii="Times New Roman" w:hAnsi="Times New Roman"/>
          <w:sz w:val="26"/>
          <w:szCs w:val="26"/>
        </w:rPr>
        <w:t>.0</w:t>
      </w:r>
      <w:r w:rsidR="003B0171">
        <w:rPr>
          <w:rFonts w:ascii="Times New Roman" w:hAnsi="Times New Roman"/>
          <w:sz w:val="26"/>
          <w:szCs w:val="26"/>
        </w:rPr>
        <w:t>2</w:t>
      </w:r>
      <w:r w:rsidR="003B0171" w:rsidRPr="003B0171">
        <w:rPr>
          <w:rFonts w:ascii="Times New Roman" w:hAnsi="Times New Roman"/>
          <w:sz w:val="26"/>
          <w:szCs w:val="26"/>
        </w:rPr>
        <w:t>.202</w:t>
      </w:r>
      <w:r w:rsidR="003B0171">
        <w:rPr>
          <w:rFonts w:ascii="Times New Roman" w:hAnsi="Times New Roman"/>
          <w:sz w:val="26"/>
          <w:szCs w:val="26"/>
        </w:rPr>
        <w:t>5</w:t>
      </w:r>
      <w:r w:rsidR="003B0171" w:rsidRPr="003B0171">
        <w:rPr>
          <w:rFonts w:ascii="Times New Roman" w:hAnsi="Times New Roman"/>
          <w:sz w:val="26"/>
          <w:szCs w:val="26"/>
        </w:rPr>
        <w:t xml:space="preserve"> № </w:t>
      </w:r>
      <w:r w:rsidR="003B0171">
        <w:rPr>
          <w:rFonts w:ascii="Times New Roman" w:hAnsi="Times New Roman"/>
          <w:sz w:val="26"/>
          <w:szCs w:val="26"/>
        </w:rPr>
        <w:t>12</w:t>
      </w:r>
      <w:r w:rsidR="003B0171" w:rsidRPr="003B0171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сельского поселения «Деревня Выползово» от 06.03.2020 №21 «Об утверждении муниципальной программы «Комплексное благоустройство территории сельского поселения «Деревня Выползово» на 2020-2029гг.»</w:t>
      </w:r>
      <w:r>
        <w:rPr>
          <w:rFonts w:ascii="Times New Roman" w:hAnsi="Times New Roman"/>
          <w:sz w:val="26"/>
          <w:szCs w:val="26"/>
        </w:rPr>
        <w:t>;</w:t>
      </w:r>
    </w:p>
    <w:p w:rsidR="00FE401A" w:rsidRDefault="00AA3603" w:rsidP="00AA3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603"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="0089236A">
        <w:rPr>
          <w:rFonts w:ascii="Times New Roman" w:hAnsi="Times New Roman" w:cs="Times New Roman"/>
          <w:sz w:val="26"/>
          <w:szCs w:val="26"/>
        </w:rPr>
        <w:t>а</w:t>
      </w:r>
      <w:r w:rsidR="003D4BC3">
        <w:rPr>
          <w:rFonts w:ascii="Times New Roman" w:hAnsi="Times New Roman" w:cs="Times New Roman"/>
          <w:sz w:val="26"/>
          <w:szCs w:val="26"/>
        </w:rPr>
        <w:t>дминистрации Кировского муниципального округа</w:t>
      </w:r>
      <w:r w:rsidR="000130E4">
        <w:rPr>
          <w:rFonts w:ascii="Times New Roman" w:hAnsi="Times New Roman" w:cs="Times New Roman"/>
          <w:sz w:val="26"/>
          <w:szCs w:val="26"/>
        </w:rPr>
        <w:t xml:space="preserve"> </w:t>
      </w:r>
      <w:r w:rsidRPr="00AA3603">
        <w:rPr>
          <w:rFonts w:ascii="Times New Roman" w:hAnsi="Times New Roman" w:cs="Times New Roman"/>
          <w:sz w:val="26"/>
          <w:szCs w:val="26"/>
        </w:rPr>
        <w:t xml:space="preserve">от </w:t>
      </w:r>
      <w:r w:rsidR="00F04316">
        <w:rPr>
          <w:rFonts w:ascii="Times New Roman" w:hAnsi="Times New Roman" w:cs="Times New Roman"/>
          <w:sz w:val="26"/>
          <w:szCs w:val="26"/>
        </w:rPr>
        <w:t>24</w:t>
      </w:r>
      <w:r w:rsidR="003D4BC3">
        <w:rPr>
          <w:rFonts w:ascii="Times New Roman" w:hAnsi="Times New Roman" w:cs="Times New Roman"/>
          <w:sz w:val="26"/>
          <w:szCs w:val="26"/>
        </w:rPr>
        <w:t>.02.2026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</w:t>
      </w:r>
      <w:r w:rsidR="00F04316">
        <w:rPr>
          <w:rFonts w:ascii="Times New Roman" w:hAnsi="Times New Roman" w:cs="Times New Roman"/>
          <w:sz w:val="26"/>
          <w:szCs w:val="26"/>
        </w:rPr>
        <w:t>29</w:t>
      </w:r>
      <w:r w:rsidR="003B0171">
        <w:rPr>
          <w:rFonts w:ascii="Times New Roman" w:hAnsi="Times New Roman" w:cs="Times New Roman"/>
          <w:sz w:val="26"/>
          <w:szCs w:val="26"/>
        </w:rPr>
        <w:t>9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="003B0171" w:rsidRPr="003B0171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сельского поселения «Деревня Выползово» от 06.03.2020 №21 «Об утверждении муниципальной программы «Комплексное благоустройство территории сельского поселения «Деревня Выползово» на 2020-2029гг.»</w:t>
      </w:r>
      <w:r w:rsidR="002549C1">
        <w:rPr>
          <w:rFonts w:ascii="Times New Roman" w:hAnsi="Times New Roman" w:cs="Times New Roman"/>
          <w:sz w:val="26"/>
          <w:szCs w:val="26"/>
        </w:rPr>
        <w:t>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06.03.2020 № 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 постановление администрации сельского поселения «Деревня Выползово» от 08.02.2021 № 5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24.01.2022 № 3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07.02.2023 № 8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25.01.2024 № 5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07.02.2025 № 13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2020-2029гг.»;</w:t>
      </w:r>
    </w:p>
    <w:p w:rsid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от 24.02.2026 №298 «О внесении изменений в постановление администрации сельского поселения «Деревня Выползово» от 06.03.2020 №22 «Об утверждении муниципальной программы «Развитие муниципальной службы сельского поселения «Деревня Выползово» на 2020-2029гг.»</w:t>
      </w:r>
      <w:r w:rsidR="002549C1">
        <w:rPr>
          <w:rFonts w:ascii="Times New Roman" w:hAnsi="Times New Roman" w:cs="Times New Roman"/>
          <w:sz w:val="26"/>
          <w:szCs w:val="26"/>
        </w:rPr>
        <w:t>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lastRenderedPageBreak/>
        <w:t>- постановление администрации сельского поселения «Деревня Выползово» от 06.03.2020 № 23 «Об утверждении муниципальной программы «Обеспечение безопасности жизнедеятельности населения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 постановление администрации сельского поселения «Деревня Выползово» от 08.02.2021 № 6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24.01.2022 № 4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07.02.2023 № 9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</w:t>
      </w:r>
      <w:r w:rsidR="002549C1">
        <w:rPr>
          <w:rFonts w:ascii="Times New Roman" w:hAnsi="Times New Roman" w:cs="Times New Roman"/>
          <w:sz w:val="26"/>
          <w:szCs w:val="26"/>
        </w:rPr>
        <w:t>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25.01.2024 № 6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</w:t>
      </w:r>
      <w:r w:rsidR="002549C1">
        <w:rPr>
          <w:rFonts w:ascii="Times New Roman" w:hAnsi="Times New Roman" w:cs="Times New Roman"/>
          <w:sz w:val="26"/>
          <w:szCs w:val="26"/>
        </w:rPr>
        <w:t>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24.02.2025 № 14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«Деревня Выползово» на 2020-2029гг.»</w:t>
      </w:r>
      <w:r w:rsidR="002549C1">
        <w:rPr>
          <w:rFonts w:ascii="Times New Roman" w:hAnsi="Times New Roman" w:cs="Times New Roman"/>
          <w:sz w:val="26"/>
          <w:szCs w:val="26"/>
        </w:rPr>
        <w:t>;</w:t>
      </w:r>
    </w:p>
    <w:p w:rsid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от 24.02.2026 №297 «О внесении изменений в постановление администрации сельского поселения «Деревня Выползово» от 06.03.2020 №23 «Об утверждении муниципальной программы «Обеспечение безопасности жизнедеятельности населения сельского поселения «Деревня Выползово» на 2020-2029гг.»</w:t>
      </w:r>
      <w:r w:rsidR="002549C1">
        <w:rPr>
          <w:rFonts w:ascii="Times New Roman" w:hAnsi="Times New Roman" w:cs="Times New Roman"/>
          <w:sz w:val="26"/>
          <w:szCs w:val="26"/>
        </w:rPr>
        <w:t>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06.03.2020 № 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 постановление администрации сельского поселения «Деревня Выползово» от 08.02.2021 № 7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24.01.2022 № 5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lastRenderedPageBreak/>
        <w:t>- постановление администрации сельского поселения «Деревня Выползово» от 07.02.2023 № 10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25.01.2024 № 7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P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сельского поселения «Деревня Выползово» от 24.02.2025 № 15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«Деревня Выползово» на 2020-2029гг.»;</w:t>
      </w:r>
    </w:p>
    <w:p w:rsidR="0089236A" w:rsidRDefault="0089236A" w:rsidP="00892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36A">
        <w:rPr>
          <w:rFonts w:ascii="Times New Roman" w:hAnsi="Times New Roman" w:cs="Times New Roman"/>
          <w:sz w:val="26"/>
          <w:szCs w:val="26"/>
        </w:rPr>
        <w:t>- постановление Администрации Кировского муниципального округа от 24.02.2026 №296 «О внесении изменений в постановление администрации сельского поселения «Деревня Выползово» от 06.03.2020 №24 «Об утверждении муниципальной программы «Устойчивое развитие территории сельского поселения «Дере</w:t>
      </w:r>
      <w:r w:rsidR="002549C1">
        <w:rPr>
          <w:rFonts w:ascii="Times New Roman" w:hAnsi="Times New Roman" w:cs="Times New Roman"/>
          <w:sz w:val="26"/>
          <w:szCs w:val="26"/>
        </w:rPr>
        <w:t>вня Выползово» на 2020-2029гг.».</w:t>
      </w:r>
    </w:p>
    <w:p w:rsidR="00D16E42" w:rsidRPr="00CB6359" w:rsidRDefault="00AA3603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359">
        <w:rPr>
          <w:rFonts w:ascii="Times New Roman" w:hAnsi="Times New Roman" w:cs="Times New Roman"/>
          <w:sz w:val="26"/>
          <w:szCs w:val="26"/>
        </w:rPr>
        <w:t>2</w:t>
      </w:r>
      <w:r w:rsidR="00184B4B" w:rsidRPr="00CB6359">
        <w:rPr>
          <w:rFonts w:ascii="Times New Roman" w:hAnsi="Times New Roman" w:cs="Times New Roman"/>
          <w:sz w:val="26"/>
          <w:szCs w:val="26"/>
        </w:rPr>
        <w:t xml:space="preserve">. </w:t>
      </w:r>
      <w:r w:rsidR="002B2650" w:rsidRPr="00CB635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CB6359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 w:rsidRPr="00CB6359">
        <w:rPr>
          <w:rFonts w:ascii="Times New Roman" w:hAnsi="Times New Roman" w:cs="Times New Roman"/>
          <w:b/>
          <w:sz w:val="26"/>
          <w:szCs w:val="26"/>
        </w:rPr>
        <w:t>а</w:t>
      </w:r>
      <w:r w:rsidRPr="00CB6359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89236A" w:rsidRPr="00075E1D" w:rsidRDefault="0035681C" w:rsidP="00075E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  И.Н.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Феденков</w:t>
      </w: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Default="0089236A" w:rsidP="0089236A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89236A" w:rsidRPr="0045724E" w:rsidRDefault="0089236A" w:rsidP="00075E1D">
      <w:pPr>
        <w:pStyle w:val="a3"/>
        <w:rPr>
          <w:rFonts w:ascii="Times New Roman" w:hAnsi="Times New Roman"/>
          <w:sz w:val="24"/>
          <w:szCs w:val="24"/>
        </w:rPr>
      </w:pPr>
    </w:p>
    <w:sectPr w:rsidR="0089236A" w:rsidRPr="0045724E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ьбтьбтьб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62E0B89"/>
    <w:multiLevelType w:val="hybridMultilevel"/>
    <w:tmpl w:val="6D9C95AA"/>
    <w:lvl w:ilvl="0" w:tplc="7484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42"/>
    <w:rsid w:val="000130E4"/>
    <w:rsid w:val="00013836"/>
    <w:rsid w:val="00075E1D"/>
    <w:rsid w:val="00120D5D"/>
    <w:rsid w:val="001814C2"/>
    <w:rsid w:val="00184B4B"/>
    <w:rsid w:val="00194499"/>
    <w:rsid w:val="001D1E1E"/>
    <w:rsid w:val="002049B6"/>
    <w:rsid w:val="00224CB2"/>
    <w:rsid w:val="002549C1"/>
    <w:rsid w:val="00255A69"/>
    <w:rsid w:val="002A6BC2"/>
    <w:rsid w:val="002B2650"/>
    <w:rsid w:val="003162AE"/>
    <w:rsid w:val="00331C0E"/>
    <w:rsid w:val="0035508A"/>
    <w:rsid w:val="0035681C"/>
    <w:rsid w:val="00395AAE"/>
    <w:rsid w:val="003B0171"/>
    <w:rsid w:val="003B697E"/>
    <w:rsid w:val="003D4BC3"/>
    <w:rsid w:val="003E5F5C"/>
    <w:rsid w:val="003F0AA7"/>
    <w:rsid w:val="00440E7C"/>
    <w:rsid w:val="0045724E"/>
    <w:rsid w:val="004611C9"/>
    <w:rsid w:val="0048689D"/>
    <w:rsid w:val="004A590F"/>
    <w:rsid w:val="004B0E69"/>
    <w:rsid w:val="004C674C"/>
    <w:rsid w:val="00500F8D"/>
    <w:rsid w:val="00533986"/>
    <w:rsid w:val="005B6B26"/>
    <w:rsid w:val="005E4B55"/>
    <w:rsid w:val="005F2AA7"/>
    <w:rsid w:val="00654C05"/>
    <w:rsid w:val="006604C9"/>
    <w:rsid w:val="00675991"/>
    <w:rsid w:val="006F74E2"/>
    <w:rsid w:val="007E2247"/>
    <w:rsid w:val="007F4850"/>
    <w:rsid w:val="0089236A"/>
    <w:rsid w:val="00892E69"/>
    <w:rsid w:val="008E37F9"/>
    <w:rsid w:val="0091180D"/>
    <w:rsid w:val="00943379"/>
    <w:rsid w:val="0096009F"/>
    <w:rsid w:val="009E28A2"/>
    <w:rsid w:val="009F309F"/>
    <w:rsid w:val="00A01D97"/>
    <w:rsid w:val="00A16B75"/>
    <w:rsid w:val="00A22C35"/>
    <w:rsid w:val="00A82C21"/>
    <w:rsid w:val="00AA3603"/>
    <w:rsid w:val="00B23F7E"/>
    <w:rsid w:val="00B31BDA"/>
    <w:rsid w:val="00B44F8A"/>
    <w:rsid w:val="00B92487"/>
    <w:rsid w:val="00B9579C"/>
    <w:rsid w:val="00C07208"/>
    <w:rsid w:val="00C54286"/>
    <w:rsid w:val="00CA485E"/>
    <w:rsid w:val="00CB6359"/>
    <w:rsid w:val="00D16E42"/>
    <w:rsid w:val="00D461D3"/>
    <w:rsid w:val="00DD5307"/>
    <w:rsid w:val="00E63A4F"/>
    <w:rsid w:val="00EA0FB6"/>
    <w:rsid w:val="00F04316"/>
    <w:rsid w:val="00F26ACE"/>
    <w:rsid w:val="00F6177D"/>
    <w:rsid w:val="00FD5D06"/>
    <w:rsid w:val="00FE20F0"/>
    <w:rsid w:val="00FE401A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customStyle="1" w:styleId="UnresolvedMention">
    <w:name w:val="Unresolved Mention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2B0F-9B87-4F67-93D2-3437A7B2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Выползово</cp:lastModifiedBy>
  <cp:revision>5</cp:revision>
  <cp:lastPrinted>2026-03-17T08:58:00Z</cp:lastPrinted>
  <dcterms:created xsi:type="dcterms:W3CDTF">2026-03-16T13:32:00Z</dcterms:created>
  <dcterms:modified xsi:type="dcterms:W3CDTF">2026-03-23T11:17:00Z</dcterms:modified>
</cp:coreProperties>
</file>