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3" w:rsidRDefault="009F6F5F" w:rsidP="007C2243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приложением к решению</w:t>
      </w:r>
      <w:r w:rsidR="007C2243">
        <w:rPr>
          <w:rFonts w:ascii="Times New Roman" w:hAnsi="Times New Roman" w:cs="Times New Roman"/>
          <w:b/>
          <w:sz w:val="36"/>
          <w:szCs w:val="36"/>
        </w:rPr>
        <w:t xml:space="preserve"> Районной Думы</w:t>
      </w:r>
    </w:p>
    <w:p w:rsidR="007C2243" w:rsidRDefault="007C2243" w:rsidP="007C2243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3910" w:rsidRPr="00FF44D7" w:rsidRDefault="007C2243" w:rsidP="006E3910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6E3910" w:rsidRPr="006E3910">
        <w:rPr>
          <w:rFonts w:ascii="Times New Roman" w:hAnsi="Times New Roman"/>
          <w:b/>
          <w:sz w:val="32"/>
          <w:szCs w:val="32"/>
        </w:rPr>
        <w:t>от 1</w:t>
      </w:r>
      <w:r w:rsidR="009F6F5F">
        <w:rPr>
          <w:rFonts w:ascii="Times New Roman" w:hAnsi="Times New Roman"/>
          <w:b/>
          <w:sz w:val="32"/>
          <w:szCs w:val="32"/>
        </w:rPr>
        <w:t>5</w:t>
      </w:r>
      <w:r w:rsidR="006E3910" w:rsidRPr="006E3910">
        <w:rPr>
          <w:rFonts w:ascii="Times New Roman" w:hAnsi="Times New Roman"/>
          <w:b/>
          <w:sz w:val="32"/>
          <w:szCs w:val="32"/>
        </w:rPr>
        <w:t>.0</w:t>
      </w:r>
      <w:r w:rsidR="009F6F5F">
        <w:rPr>
          <w:rFonts w:ascii="Times New Roman" w:hAnsi="Times New Roman"/>
          <w:b/>
          <w:sz w:val="32"/>
          <w:szCs w:val="32"/>
        </w:rPr>
        <w:t>2.2018 № 173</w:t>
      </w:r>
      <w:proofErr w:type="gramStart"/>
      <w:r w:rsidR="006E3910" w:rsidRPr="006E3910">
        <w:rPr>
          <w:rFonts w:ascii="Times New Roman" w:hAnsi="Times New Roman"/>
          <w:sz w:val="32"/>
          <w:szCs w:val="32"/>
        </w:rPr>
        <w:t xml:space="preserve"> </w:t>
      </w:r>
      <w:r w:rsidR="00FF44D7" w:rsidRPr="00FF44D7">
        <w:rPr>
          <w:rFonts w:ascii="Times New Roman" w:hAnsi="Times New Roman"/>
          <w:sz w:val="32"/>
          <w:szCs w:val="32"/>
        </w:rPr>
        <w:t>О</w:t>
      </w:r>
      <w:proofErr w:type="gramEnd"/>
      <w:r w:rsidR="00FF44D7" w:rsidRPr="00FF44D7">
        <w:rPr>
          <w:rFonts w:ascii="Times New Roman" w:hAnsi="Times New Roman"/>
          <w:sz w:val="32"/>
          <w:szCs w:val="32"/>
        </w:rPr>
        <w:t xml:space="preserve"> внесении изменений и дополнений в решение Районной Думы от 29.12.2016   № 90 «О бюджете муниципального района «Город Киров и Кировский район» на 2017 год и на плановый период 2018 и 2019 годов» » (в ред. решения Районной Думы от 18.05.2017 №135, от 15.06.2017 №143, от 20.07.2017 №146, от 12.10.2017 №151, от 21.12.2017 №161).</w:t>
      </w:r>
      <w:r w:rsidR="006E3910" w:rsidRPr="00FF44D7">
        <w:rPr>
          <w:rFonts w:ascii="Times New Roman" w:hAnsi="Times New Roman"/>
          <w:b/>
          <w:sz w:val="32"/>
          <w:szCs w:val="32"/>
        </w:rPr>
        <w:tab/>
      </w:r>
      <w:r w:rsidR="006E3910" w:rsidRPr="00FF44D7">
        <w:rPr>
          <w:rFonts w:ascii="Times New Roman" w:hAnsi="Times New Roman"/>
          <w:b/>
          <w:sz w:val="32"/>
          <w:szCs w:val="32"/>
        </w:rPr>
        <w:tab/>
      </w:r>
    </w:p>
    <w:p w:rsidR="006E3910" w:rsidRPr="006E3910" w:rsidRDefault="006E3910" w:rsidP="006E3910">
      <w:pPr>
        <w:jc w:val="both"/>
        <w:rPr>
          <w:b/>
          <w:sz w:val="28"/>
          <w:szCs w:val="28"/>
          <w:lang w:val="ru-RU"/>
        </w:rPr>
      </w:pPr>
      <w:r w:rsidRPr="006E3910">
        <w:rPr>
          <w:sz w:val="32"/>
          <w:szCs w:val="32"/>
          <w:lang w:val="ru-RU"/>
        </w:rPr>
        <w:tab/>
      </w:r>
      <w:r w:rsidRPr="006E3910">
        <w:rPr>
          <w:b/>
          <w:sz w:val="28"/>
          <w:szCs w:val="28"/>
          <w:lang w:val="ru-RU"/>
        </w:rPr>
        <w:tab/>
      </w:r>
    </w:p>
    <w:p w:rsidR="007C2243" w:rsidRDefault="007C2243" w:rsidP="006E3910">
      <w:pPr>
        <w:jc w:val="both"/>
        <w:rPr>
          <w:sz w:val="32"/>
          <w:szCs w:val="32"/>
          <w:lang w:val="ru-RU"/>
        </w:rPr>
      </w:pPr>
      <w:r w:rsidRPr="006E3910">
        <w:rPr>
          <w:sz w:val="32"/>
          <w:szCs w:val="32"/>
          <w:lang w:val="ru-RU"/>
        </w:rPr>
        <w:t xml:space="preserve"> можно ознакомиться на сайте муниципального района </w:t>
      </w:r>
      <w:r>
        <w:rPr>
          <w:sz w:val="32"/>
          <w:szCs w:val="32"/>
        </w:rPr>
        <w:t>http</w:t>
      </w:r>
      <w:r w:rsidRPr="006E3910">
        <w:rPr>
          <w:sz w:val="32"/>
          <w:szCs w:val="32"/>
          <w:lang w:val="ru-RU"/>
        </w:rPr>
        <w:t>://</w:t>
      </w:r>
      <w:proofErr w:type="spellStart"/>
      <w:r>
        <w:rPr>
          <w:sz w:val="32"/>
          <w:szCs w:val="32"/>
        </w:rPr>
        <w:t>adminkirov</w:t>
      </w:r>
      <w:proofErr w:type="spellEnd"/>
      <w:r w:rsidRPr="006E3910">
        <w:rPr>
          <w:sz w:val="32"/>
          <w:szCs w:val="32"/>
          <w:lang w:val="ru-RU"/>
        </w:rPr>
        <w:t>.</w:t>
      </w:r>
      <w:proofErr w:type="spellStart"/>
      <w:r>
        <w:rPr>
          <w:sz w:val="32"/>
          <w:szCs w:val="32"/>
        </w:rPr>
        <w:t>ru</w:t>
      </w:r>
      <w:proofErr w:type="spellEnd"/>
      <w:r w:rsidRPr="006E3910">
        <w:rPr>
          <w:sz w:val="32"/>
          <w:szCs w:val="32"/>
          <w:lang w:val="ru-RU"/>
        </w:rPr>
        <w:t xml:space="preserve"> в разделе: Органы власти – Районная Дума – Нормативные акты.</w:t>
      </w:r>
    </w:p>
    <w:p w:rsidR="007C2243" w:rsidRDefault="007C2243" w:rsidP="007C2243">
      <w:pPr>
        <w:tabs>
          <w:tab w:val="left" w:pos="709"/>
        </w:tabs>
        <w:jc w:val="both"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ab/>
      </w:r>
    </w:p>
    <w:p w:rsidR="00EB7759" w:rsidRPr="00EB7759" w:rsidRDefault="00EB7759" w:rsidP="00793E51">
      <w:pPr>
        <w:rPr>
          <w:sz w:val="36"/>
          <w:szCs w:val="36"/>
          <w:lang w:val="ru-RU"/>
        </w:rPr>
      </w:pPr>
    </w:p>
    <w:sectPr w:rsidR="00EB7759" w:rsidRPr="00EB7759" w:rsidSect="001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A06"/>
    <w:rsid w:val="00157307"/>
    <w:rsid w:val="001C7BA4"/>
    <w:rsid w:val="00327F47"/>
    <w:rsid w:val="00522C30"/>
    <w:rsid w:val="00692AB2"/>
    <w:rsid w:val="006E3910"/>
    <w:rsid w:val="00793E51"/>
    <w:rsid w:val="007C2243"/>
    <w:rsid w:val="009F6F5F"/>
    <w:rsid w:val="00A7562F"/>
    <w:rsid w:val="00AB7A06"/>
    <w:rsid w:val="00B91801"/>
    <w:rsid w:val="00CD0C4A"/>
    <w:rsid w:val="00D30AC8"/>
    <w:rsid w:val="00D77F54"/>
    <w:rsid w:val="00E6534F"/>
    <w:rsid w:val="00EB7759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3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10</cp:revision>
  <dcterms:created xsi:type="dcterms:W3CDTF">2016-12-16T07:42:00Z</dcterms:created>
  <dcterms:modified xsi:type="dcterms:W3CDTF">2018-02-15T10:01:00Z</dcterms:modified>
</cp:coreProperties>
</file>