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C" w:rsidRPr="00716B4C" w:rsidRDefault="00BD3F38" w:rsidP="00716B4C">
      <w:pPr>
        <w:tabs>
          <w:tab w:val="left" w:pos="8931"/>
        </w:tabs>
        <w:spacing w:after="0" w:line="240" w:lineRule="auto"/>
        <w:ind w:left="567" w:right="-14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3C7377" wp14:editId="44269829">
            <wp:simplePos x="0" y="0"/>
            <wp:positionH relativeFrom="column">
              <wp:posOffset>2571750</wp:posOffset>
            </wp:positionH>
            <wp:positionV relativeFrom="paragraph">
              <wp:posOffset>137795</wp:posOffset>
            </wp:positionV>
            <wp:extent cx="723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32" y="21377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left="-567" w:right="-144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993"/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F38" w:rsidRDefault="00BD3F38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3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</w:t>
      </w:r>
    </w:p>
    <w:p w:rsidR="00BD3F38" w:rsidRDefault="00BD3F38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3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</w:t>
      </w:r>
      <w:r w:rsidR="00361F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Pr="00BD3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зования </w:t>
      </w:r>
    </w:p>
    <w:p w:rsidR="00716B4C" w:rsidRPr="00BD3F38" w:rsidRDefault="00BD3F38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F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«город киров»</w:t>
      </w: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0F9" w:rsidRPr="00716B4C" w:rsidRDefault="007760F9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3F2E1C" w:rsidRDefault="003F2E1C" w:rsidP="0071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3F2E1C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10 июня 2024</w:t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6E5B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</w:t>
      </w:r>
      <w:r w:rsidR="006E5B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F4407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16B4C"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16B4C" w:rsidRPr="003F2E1C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№ </w:t>
      </w:r>
      <w:r w:rsidRPr="003F2E1C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3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16B4C" w:rsidRPr="00716B4C" w:rsidTr="00851FAC">
        <w:trPr>
          <w:trHeight w:val="2887"/>
        </w:trPr>
        <w:tc>
          <w:tcPr>
            <w:tcW w:w="4361" w:type="dxa"/>
          </w:tcPr>
          <w:p w:rsidR="00716B4C" w:rsidRPr="00716B4C" w:rsidRDefault="00716B4C" w:rsidP="00B9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Об    организации  и   проведении</w:t>
            </w:r>
            <w:r w:rsidR="007760F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публичных слушаний по </w:t>
            </w:r>
            <w:r w:rsidR="0055640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проекту</w:t>
            </w: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планировк</w:t>
            </w:r>
            <w:r w:rsidR="00B962B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и</w:t>
            </w: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территории </w:t>
            </w:r>
            <w:r w:rsidR="00851FA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ограниченной границей земельного участка с кадастровым номером 40:29:010444:762, расположенного по   адресу:</w:t>
            </w: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="00851FA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Калужская  область, г. Киров, </w:t>
            </w:r>
            <w:r w:rsidR="0055640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br/>
            </w:r>
            <w:r w:rsidR="00851FA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ул. Пролетарская, д. 40</w:t>
            </w:r>
          </w:p>
        </w:tc>
      </w:tr>
    </w:tbl>
    <w:p w:rsidR="00716B4C" w:rsidRPr="00716B4C" w:rsidRDefault="00716B4C" w:rsidP="0071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Руководствуясь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ст.ст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5.1, 45-46 Градостроительного кодекса Российской Федерации, ст. 14 Федерального закона от 06.10.2003 № 131 – ФЗ «Об общих принципах организации местного самоуправления в Российской Федерации», 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ст. 7, 34.1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Устав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 «Город Киров и  Кировский район»,</w:t>
      </w:r>
      <w:r w:rsidRPr="00716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решением </w:t>
      </w:r>
      <w:r w:rsidR="00A225F9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Городской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Думы </w:t>
      </w:r>
      <w:r w:rsidR="00A225F9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городского поселения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«Город Киров</w:t>
      </w:r>
      <w:r w:rsidR="00A225F9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 </w:t>
      </w:r>
      <w:r w:rsidR="00B54667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711BCB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B54667">
        <w:rPr>
          <w:rFonts w:ascii="Times New Roman" w:eastAsia="Times New Roman" w:hAnsi="Times New Roman" w:cs="Times New Roman"/>
          <w:sz w:val="26"/>
          <w:szCs w:val="20"/>
          <w:lang w:eastAsia="ru-RU"/>
        </w:rPr>
        <w:t>.05.2024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№ 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>18</w:t>
      </w:r>
      <w:r w:rsidR="00B54667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</w:t>
      </w:r>
      <w:proofErr w:type="gram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711BCB">
        <w:rPr>
          <w:rFonts w:ascii="Times New Roman" w:eastAsia="Times New Roman" w:hAnsi="Times New Roman" w:cs="Times New Roman"/>
          <w:sz w:val="26"/>
          <w:szCs w:val="20"/>
          <w:lang w:eastAsia="ru-RU"/>
        </w:rPr>
        <w:t>б</w:t>
      </w:r>
      <w:proofErr w:type="gramEnd"/>
      <w:r w:rsidR="00711B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711BCB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утверждении</w:t>
      </w:r>
      <w:proofErr w:type="gramEnd"/>
      <w:r w:rsidR="00711B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Положения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11B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порядке организации и проведения публичных слушаний в 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городском поселении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«Город Киров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ПОСТАНОВЛЯ</w:t>
      </w:r>
      <w:r w:rsidR="00361F4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Ю</w:t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716B4C" w:rsidRPr="00716B4C" w:rsidRDefault="00716B4C" w:rsidP="00B729AE">
      <w:pPr>
        <w:tabs>
          <w:tab w:val="left" w:pos="567"/>
          <w:tab w:val="left" w:pos="82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Провести публичные слушания </w:t>
      </w:r>
      <w:r w:rsid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</w:t>
      </w:r>
      <w:r w:rsidR="00556408" w:rsidRPr="0055640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проекту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планировк</w:t>
      </w:r>
      <w:r w:rsidR="00B962B7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40:29:010444:76</w:t>
      </w:r>
      <w:r w:rsid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2, расположенного по   адресу: 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>Калужская область, г</w:t>
      </w:r>
      <w:r w:rsid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ород 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Киров, ул. Пролетарская, д. 40</w:t>
      </w:r>
      <w:r w:rsidR="00D015B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16B4C" w:rsidRPr="00716B4C" w:rsidRDefault="00716B4C" w:rsidP="00B729AE">
      <w:pPr>
        <w:tabs>
          <w:tab w:val="left" w:pos="567"/>
          <w:tab w:val="left" w:pos="82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Поручить организацию и проведение публичных слушаний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</w:t>
      </w:r>
      <w:r w:rsidR="00A76F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проекту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 w:rsidR="00CB501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40:29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>:010444:762,   расположенного  по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адресу: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Калужская 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область, г. Киров, ул. Пролетарская, д. 40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Комиссии по градостроительным</w:t>
      </w:r>
      <w:r w:rsidR="00E844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земельным вопросам муниципального района «Город Киров и Кировский район» (далее – Организатор публичных слушаний).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3. Организатору публичных слушаний: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оповестить граждан 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Кирова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Калужской области о проведении публичных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слушаний по проекту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40:29:010444:7</w:t>
      </w:r>
      <w:r w:rsid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>62, расположенного по   адресу: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>Калужская область, г. Киров, ул. Пролетарская, д. 40</w:t>
      </w:r>
      <w:r w:rsid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путем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размещения оповещения (приложение)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официальном сайте муниципального района «Город Киров и Кировский район»</w:t>
      </w:r>
      <w:r w:rsidR="00361F4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в Кировской районной газете «Знамя труда»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  <w:proofErr w:type="gramEnd"/>
    </w:p>
    <w:p w:rsidR="00BB7D34" w:rsidRDefault="00164735" w:rsidP="00B729AE">
      <w:pPr>
        <w:tabs>
          <w:tab w:val="left" w:pos="567"/>
        </w:tabs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ab/>
      </w:r>
      <w:r w:rsidR="00B729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716B4C"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организовать и провести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экспозицию</w:t>
      </w:r>
      <w:r w:rsidR="00716B4C"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проекту </w:t>
      </w:r>
      <w:r w:rsidR="00647A13" w:rsidRP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647A13" w:rsidRP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40:29:010444:762, расположенного по   </w:t>
      </w:r>
      <w:r w:rsidR="006C1FCC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адресу: Калужская область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>, город</w:t>
      </w:r>
      <w:r w:rsidR="00647A13" w:rsidRP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Киров, ул. Пролетарская, д. 40</w:t>
      </w:r>
      <w:r w:rsidR="00BB7D3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Pr="00164735">
        <w:t xml:space="preserve"> </w:t>
      </w:r>
    </w:p>
    <w:p w:rsidR="00716B4C" w:rsidRDefault="002E79D3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пределить адрес и контактную информацию для приема предложений по вопросу, вынесенному на публичные слушания: 249440 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Киров, ул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Пролетарская, 36</w:t>
      </w:r>
      <w:r w:rsidR="00A14812" w:rsidRP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61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кабинете № </w:t>
      </w:r>
      <w:r w:rsidR="00B62D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61F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4812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этаж)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812" w:rsidRPr="00164735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Кировской районной администрации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B7D34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martTag w:uri="urn:schemas-microsoft-com:office:smarttags" w:element="date">
        <w:smartTagPr>
          <w:attr w:name="Year" w:val="2024"/>
          <w:attr w:name="Day" w:val="21"/>
          <w:attr w:name="Month" w:val="06"/>
          <w:attr w:name="ls" w:val="trans"/>
        </w:smartTagPr>
        <w:r w:rsidR="00BB7D34" w:rsidRPr="005564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21.06.2024</w:t>
        </w:r>
      </w:smartTag>
      <w:r w:rsidR="00BB7D34" w:rsidRP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smartTag w:uri="urn:schemas-microsoft-com:office:smarttags" w:element="date">
        <w:smartTagPr>
          <w:attr w:name="Year" w:val="2024"/>
          <w:attr w:name="Day" w:val="01"/>
          <w:attr w:name="Month" w:val="07"/>
          <w:attr w:name="ls" w:val="trans"/>
        </w:smartTagPr>
        <w:r w:rsidR="00BB7D34" w:rsidRPr="005564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01.07.2024</w:t>
        </w:r>
      </w:smartTag>
      <w:r w:rsidR="00BB7D34" w:rsidRP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D34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понедельник, среда, пятница с 14:30 до 16:00</w:t>
      </w:r>
      <w:r w:rsidR="00A1481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почты:</w:t>
      </w:r>
      <w:r w:rsidRPr="002E7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arh</w:t>
      </w:r>
      <w:proofErr w:type="spellEnd"/>
      <w:r w:rsidRPr="002E79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kirov</w:t>
      </w:r>
      <w:proofErr w:type="spellEnd"/>
      <w:r w:rsidRPr="002E79D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yndex</w:t>
      </w:r>
      <w:proofErr w:type="spellEnd"/>
      <w:r w:rsidRPr="002E79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телефон:</w:t>
      </w:r>
      <w:r w:rsidRPr="002E7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(48456)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2E7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71, уполномоченное лицо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62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DF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</w:t>
      </w:r>
      <w:r w:rsidR="00B62DF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B62DF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архитектуры и градостроительства </w:t>
      </w:r>
      <w:r w:rsidR="00B62DF6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Агеева Юлия Александровна</w:t>
      </w:r>
      <w:r w:rsidR="00BD3F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4735" w:rsidRDefault="00164735" w:rsidP="001647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в 15:00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роекту</w:t>
      </w:r>
      <w:r w:rsidRPr="001647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40:29:010444:7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62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Кировской районной администрации, расположенной по адресу: Калужская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Киров, 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Пролетарская, 36, зал заседаний (3 этаж);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подготовить, оформить протокол проведения публичных слушаний                              и опубликовать заключение о результатах публичных слушаний</w:t>
      </w:r>
      <w:r w:rsidR="006C1FCC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Настоящее постановление вступает в силу </w:t>
      </w:r>
      <w:r w:rsidR="00A14812">
        <w:rPr>
          <w:rFonts w:ascii="Times New Roman" w:eastAsia="Times New Roman" w:hAnsi="Times New Roman" w:cs="Times New Roman"/>
          <w:sz w:val="26"/>
          <w:szCs w:val="20"/>
          <w:lang w:eastAsia="ru-RU"/>
        </w:rPr>
        <w:t>со дня официального опубликования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подлежит размещению на официальном сайте муниципального района «</w:t>
      </w:r>
      <w:r w:rsidR="00A14812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 Киров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Кировский район».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BD3F38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Глава города                                                                                             В.Г. Майоров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22" w:rsidRDefault="005F1F22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22" w:rsidRPr="00716B4C" w:rsidRDefault="005F1F22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Default="005F5037" w:rsidP="005F503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</w:t>
      </w:r>
      <w:r w:rsidR="00716B4C"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</w:p>
    <w:p w:rsidR="00361F40" w:rsidRPr="00361F40" w:rsidRDefault="00361F40" w:rsidP="00361F4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4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F4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F5037" w:rsidRPr="00716B4C" w:rsidRDefault="00361F40" w:rsidP="00361F4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"Город Киров"</w:t>
      </w:r>
    </w:p>
    <w:p w:rsidR="00716B4C" w:rsidRPr="00716B4C" w:rsidRDefault="00B962B7" w:rsidP="005564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F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E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10.06.2024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F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E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64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6B4C"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564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716B4C" w:rsidRPr="003F49FD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Оповещение</w:t>
      </w:r>
    </w:p>
    <w:p w:rsidR="00716B4C" w:rsidRPr="003F49FD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начале публичных слушаний </w:t>
      </w:r>
      <w:r w:rsidR="003F49FD" w:rsidRPr="003F4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планировки территории ограниченной границей земельного участка с кадастровым номером 40:29:010444:762, расположенного по   адресу: Калужская область, г. Киров, ул. Пролетарская, д. 40</w:t>
      </w:r>
    </w:p>
    <w:p w:rsidR="003F49FD" w:rsidRPr="00716B4C" w:rsidRDefault="003F49FD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публичные слушания представляется проект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планировки территории ограниченной границей земельного участка с кадастровым номером 40:29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:010444:762,  расположенного  по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Калужская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Киров, ул. Пролетарская, д. 40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и сроки проведения публичных слушаний по Проекту: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оповестить граждан </w:t>
      </w:r>
      <w:r w:rsidR="00A2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</w:t>
      </w:r>
      <w:r w:rsidR="00A225F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–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14.06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gramStart"/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проект</w:t>
      </w:r>
      <w:proofErr w:type="gramEnd"/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информационными материалами на официальном сайте Кировской районной администрации –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21.06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провести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408" w:rsidRP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в 15:00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в Кировской районной администрации, расположенной по адресу: Калужская обл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62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Киров, ул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Пролетарская, 36, зал заседаний (3 этаж);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подготовить и оформить протокол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02.07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заключение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публичных слушаний по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роекту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Организовать проведение экспозиции для участников и посетителей на первом этаже (возле кабинета № 18) Кировской районной администрации с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21.06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>01.07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понедельник, среда, пятница с 14:30 по 16:00;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Порядок, срок и форма внесения участниками публичных слушаний предложений и замечаний по Проекту: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Участниками публичных слушаний по Проекту являются граждане, постоянно проживающие на территории, в отношение которой подготовлен вышеуказанный Проект, правообладатели,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</w:t>
      </w:r>
      <w:r w:rsidR="00556408" w:rsidRPr="0055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21.06.2024 по 01.07.2024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понедельник, среда, пятница с 14:30 до 16:00, посетители экспозиции, прошедшие идентификацию в качестве участника публичных слушаний, вправе вносить предложения и замечания, касающиеся Проекта, посредством записи в книге (журнале) учета посетителей экспозиции. 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период размещения Проекта, участники публичных слушаний, прошедшие идентификацию, также имеют право вносить предложения и замечания, касающиеся такого Проекта: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посредством официального сайта: </w:t>
      </w:r>
      <w:r w:rsidR="00A029EE" w:rsidRP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https://kirovskaya-r40.gosweb.gosuslugi.ru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или устной форме в ходе проведения собрания участников публичных слушаний;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письменной форме в адрес организатора публичных слушаний – Калужская область, г. Киров, ул. Пролетарская, 36, каб. 8.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для физических лиц; наименование, основной государственный регистрационный номер, место нахождения и адрес для юридических лиц) с приложением документов, подтверждающих такие сведения.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Адрес официального сайта муниципального района «Город Киров и Кировский район»: </w:t>
      </w:r>
      <w:r w:rsidR="00DD3C10" w:rsidRPr="00DD3C1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https://kirovskaya-r40.gosweb.gosuslugi.ru</w:t>
      </w:r>
      <w:r w:rsidR="00DD3C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CBA" w:rsidRDefault="00DA1CBA" w:rsidP="00D904F3">
      <w:pPr>
        <w:spacing w:after="0" w:line="240" w:lineRule="auto"/>
        <w:ind w:firstLine="567"/>
        <w:jc w:val="both"/>
      </w:pPr>
    </w:p>
    <w:sectPr w:rsidR="00DA1CBA" w:rsidSect="00F529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9"/>
    <w:rsid w:val="000221FF"/>
    <w:rsid w:val="00067CF2"/>
    <w:rsid w:val="000863EC"/>
    <w:rsid w:val="00164735"/>
    <w:rsid w:val="0019787B"/>
    <w:rsid w:val="002B3F6D"/>
    <w:rsid w:val="002E79D3"/>
    <w:rsid w:val="0031065F"/>
    <w:rsid w:val="003309B9"/>
    <w:rsid w:val="00361F40"/>
    <w:rsid w:val="003B5CF1"/>
    <w:rsid w:val="003F2E1C"/>
    <w:rsid w:val="003F49FD"/>
    <w:rsid w:val="00476629"/>
    <w:rsid w:val="004B57F1"/>
    <w:rsid w:val="00506C2B"/>
    <w:rsid w:val="005543AB"/>
    <w:rsid w:val="00556408"/>
    <w:rsid w:val="005F1F22"/>
    <w:rsid w:val="005F5037"/>
    <w:rsid w:val="00647A13"/>
    <w:rsid w:val="006C1FCC"/>
    <w:rsid w:val="006E5BA8"/>
    <w:rsid w:val="00711BCB"/>
    <w:rsid w:val="00716B4C"/>
    <w:rsid w:val="007760F9"/>
    <w:rsid w:val="00851FAC"/>
    <w:rsid w:val="00887809"/>
    <w:rsid w:val="00A029EE"/>
    <w:rsid w:val="00A14812"/>
    <w:rsid w:val="00A225F9"/>
    <w:rsid w:val="00A67662"/>
    <w:rsid w:val="00A76F1A"/>
    <w:rsid w:val="00AB1D88"/>
    <w:rsid w:val="00B54667"/>
    <w:rsid w:val="00B62DF6"/>
    <w:rsid w:val="00B67623"/>
    <w:rsid w:val="00B729AE"/>
    <w:rsid w:val="00B962B7"/>
    <w:rsid w:val="00BB7D34"/>
    <w:rsid w:val="00BD3F38"/>
    <w:rsid w:val="00BF5E78"/>
    <w:rsid w:val="00C2208B"/>
    <w:rsid w:val="00CB5013"/>
    <w:rsid w:val="00D015BE"/>
    <w:rsid w:val="00D13B58"/>
    <w:rsid w:val="00D732EA"/>
    <w:rsid w:val="00D904F3"/>
    <w:rsid w:val="00DA1CBA"/>
    <w:rsid w:val="00DD3C10"/>
    <w:rsid w:val="00E844C6"/>
    <w:rsid w:val="00EB7AE6"/>
    <w:rsid w:val="00EE07AF"/>
    <w:rsid w:val="00F4407D"/>
    <w:rsid w:val="00F529C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67E4-0271-4573-9DCC-C8D41A6C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cp:lastPrinted>2024-06-11T11:41:00Z</cp:lastPrinted>
  <dcterms:created xsi:type="dcterms:W3CDTF">2023-12-27T08:32:00Z</dcterms:created>
  <dcterms:modified xsi:type="dcterms:W3CDTF">2024-06-11T11:47:00Z</dcterms:modified>
</cp:coreProperties>
</file>