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 w:rsidP="007C67DA">
      <w:pPr>
        <w:spacing w:after="0" w:line="240" w:lineRule="auto"/>
        <w:jc w:val="center"/>
        <w:rPr>
          <w:b/>
        </w:rPr>
      </w:pPr>
    </w:p>
    <w:p w:rsidR="007C67DA" w:rsidRDefault="007C67DA" w:rsidP="007C67DA">
      <w:pPr>
        <w:spacing w:after="0" w:line="240" w:lineRule="auto"/>
        <w:jc w:val="center"/>
        <w:rPr>
          <w:b/>
        </w:rPr>
      </w:pPr>
      <w:r w:rsidRPr="007C67DA">
        <w:rPr>
          <w:b/>
          <w:noProof/>
        </w:rPr>
        <w:drawing>
          <wp:inline distT="0" distB="0" distL="0" distR="0">
            <wp:extent cx="791845" cy="801370"/>
            <wp:effectExtent l="0" t="0" r="825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 w:rsidP="007C67DA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 xml:space="preserve">ТЕРРИТОРИАЛЬНАЯ ИЗБИРАТЕЛЬНАЯ КОМИССИЯ </w:t>
      </w:r>
    </w:p>
    <w:p w:rsidR="007C67DA" w:rsidRDefault="007C67DA" w:rsidP="007C67DA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КИРОВСКОГО РАЙОНА КАЛУЖСКОЙ ОБЛАСТИ</w:t>
      </w:r>
    </w:p>
    <w:p w:rsidR="007C67DA" w:rsidRDefault="007C67DA" w:rsidP="007C67DA"/>
    <w:p w:rsidR="007C67DA" w:rsidRDefault="007C67DA" w:rsidP="007C67DA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7C67DA" w:rsidRDefault="007C67DA" w:rsidP="007C67DA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7C67DA" w:rsidRDefault="007C67DA" w:rsidP="007C67DA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517/92</w:t>
      </w:r>
    </w:p>
    <w:p w:rsidR="007C67DA" w:rsidRDefault="007C67DA" w:rsidP="007C67DA">
      <w:pPr>
        <w:pStyle w:val="a4"/>
        <w:ind w:right="-58"/>
      </w:pPr>
    </w:p>
    <w:p w:rsidR="007C67DA" w:rsidRDefault="007C67DA" w:rsidP="007C67DA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A32619">
        <w:rPr>
          <w:rFonts w:ascii="Times New Roman" w:eastAsia="Calibri" w:hAnsi="Times New Roman"/>
          <w:b/>
          <w:bCs/>
          <w:sz w:val="28"/>
          <w:szCs w:val="28"/>
        </w:rPr>
        <w:t xml:space="preserve">1 </w:t>
      </w:r>
      <w:proofErr w:type="spellStart"/>
      <w:r w:rsidR="00A32619">
        <w:rPr>
          <w:rFonts w:ascii="Times New Roman" w:eastAsia="Calibri" w:hAnsi="Times New Roman"/>
          <w:b/>
          <w:bCs/>
          <w:sz w:val="28"/>
          <w:szCs w:val="28"/>
        </w:rPr>
        <w:t>Пенкиной</w:t>
      </w:r>
      <w:proofErr w:type="spellEnd"/>
      <w:r w:rsidR="00A32619">
        <w:rPr>
          <w:rFonts w:ascii="Times New Roman" w:eastAsia="Calibri" w:hAnsi="Times New Roman"/>
          <w:b/>
          <w:bCs/>
          <w:sz w:val="28"/>
          <w:szCs w:val="28"/>
        </w:rPr>
        <w:t xml:space="preserve"> Юлии Вяче</w:t>
      </w:r>
      <w:r>
        <w:rPr>
          <w:rFonts w:ascii="Times New Roman" w:eastAsia="Calibri" w:hAnsi="Times New Roman"/>
          <w:b/>
          <w:bCs/>
          <w:sz w:val="28"/>
          <w:szCs w:val="28"/>
        </w:rPr>
        <w:t>славовны</w:t>
      </w:r>
    </w:p>
    <w:p w:rsidR="005E4A8B" w:rsidRPr="00CB41E8" w:rsidRDefault="005E4A8B" w:rsidP="007C67DA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7C67DA" w:rsidRPr="00CB41E8" w:rsidRDefault="007C67DA" w:rsidP="007C6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A32619">
        <w:rPr>
          <w:rFonts w:ascii="Times New Roman" w:hAnsi="Times New Roman"/>
          <w:sz w:val="28"/>
          <w:szCs w:val="28"/>
        </w:rPr>
        <w:t>Пенкиной</w:t>
      </w:r>
      <w:proofErr w:type="spellEnd"/>
      <w:r w:rsidR="00A32619">
        <w:rPr>
          <w:rFonts w:ascii="Times New Roman" w:hAnsi="Times New Roman"/>
          <w:sz w:val="28"/>
          <w:szCs w:val="28"/>
        </w:rPr>
        <w:t xml:space="preserve"> Юлией Вяче</w:t>
      </w:r>
      <w:r>
        <w:rPr>
          <w:rFonts w:ascii="Times New Roman" w:hAnsi="Times New Roman"/>
          <w:sz w:val="28"/>
          <w:szCs w:val="28"/>
        </w:rPr>
        <w:t>славовной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№1 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7C67DA" w:rsidRPr="00CB41E8" w:rsidRDefault="007C67DA" w:rsidP="007C6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A32619">
        <w:rPr>
          <w:rFonts w:ascii="Times New Roman" w:hAnsi="Times New Roman"/>
          <w:sz w:val="28"/>
          <w:szCs w:val="28"/>
        </w:rPr>
        <w:t>Пенкину Юлию Вяче</w:t>
      </w:r>
      <w:r>
        <w:rPr>
          <w:rFonts w:ascii="Times New Roman" w:hAnsi="Times New Roman"/>
          <w:sz w:val="28"/>
          <w:szCs w:val="28"/>
        </w:rPr>
        <w:t>славовну,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084476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084476">
        <w:rPr>
          <w:rFonts w:ascii="Times New Roman" w:hAnsi="Times New Roman"/>
          <w:sz w:val="28"/>
          <w:szCs w:val="28"/>
        </w:rPr>
        <w:t>55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7C67DA" w:rsidRPr="00CB41E8" w:rsidRDefault="007C67DA" w:rsidP="007C6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A32619">
        <w:rPr>
          <w:rFonts w:ascii="Times New Roman" w:hAnsi="Times New Roman"/>
          <w:sz w:val="28"/>
          <w:szCs w:val="28"/>
        </w:rPr>
        <w:t>Пенкиной</w:t>
      </w:r>
      <w:proofErr w:type="spellEnd"/>
      <w:r w:rsidR="00A32619">
        <w:rPr>
          <w:rFonts w:ascii="Times New Roman" w:hAnsi="Times New Roman"/>
          <w:sz w:val="28"/>
          <w:szCs w:val="28"/>
        </w:rPr>
        <w:t xml:space="preserve"> Юлии Вяче</w:t>
      </w:r>
      <w:r>
        <w:rPr>
          <w:rFonts w:ascii="Times New Roman" w:hAnsi="Times New Roman"/>
          <w:sz w:val="28"/>
          <w:szCs w:val="28"/>
        </w:rPr>
        <w:t>славовне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7C67DA" w:rsidRPr="00CB41E8" w:rsidRDefault="007C67DA" w:rsidP="007C6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7C67DA" w:rsidRPr="00CB41E8" w:rsidRDefault="007C67DA" w:rsidP="007C6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7DA" w:rsidRPr="00CB41E8" w:rsidRDefault="007C67DA" w:rsidP="007C6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7C67DA" w:rsidRDefault="007C67DA" w:rsidP="007C67DA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7C67DA" w:rsidRPr="00E7350D" w:rsidRDefault="007C67DA" w:rsidP="007C67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7C67DA" w:rsidRPr="00E7350D" w:rsidRDefault="007C67DA" w:rsidP="007C67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7C67DA" w:rsidRPr="00E7350D" w:rsidRDefault="007C67DA" w:rsidP="007C67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67DA" w:rsidRPr="00E7350D" w:rsidRDefault="007C67DA" w:rsidP="007C67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7C67DA" w:rsidRPr="00E7350D" w:rsidRDefault="007C67DA" w:rsidP="007C67DA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7C67DA" w:rsidRDefault="007C67DA" w:rsidP="007C67DA">
      <w:pPr>
        <w:spacing w:after="0" w:line="240" w:lineRule="auto"/>
        <w:jc w:val="both"/>
        <w:rPr>
          <w:b/>
        </w:rPr>
      </w:pPr>
    </w:p>
    <w:p w:rsidR="007C67DA" w:rsidRDefault="007C67DA" w:rsidP="007C67DA">
      <w:pPr>
        <w:spacing w:after="0" w:line="240" w:lineRule="auto"/>
        <w:jc w:val="both"/>
        <w:rPr>
          <w:b/>
        </w:rPr>
      </w:pPr>
    </w:p>
    <w:p w:rsidR="007C67DA" w:rsidRDefault="007C67DA" w:rsidP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9C343E" w:rsidRDefault="009C343E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84476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373ED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29AF-F60A-4075-ABAB-FF7306B4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2025-07-18T05:46:00Z</cp:lastPrinted>
  <dcterms:created xsi:type="dcterms:W3CDTF">2021-03-10T11:50:00Z</dcterms:created>
  <dcterms:modified xsi:type="dcterms:W3CDTF">2025-07-18T05:46:00Z</dcterms:modified>
</cp:coreProperties>
</file>