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C0" w:rsidRDefault="005F6631" w:rsidP="009424AB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jc w:val="center"/>
        <w:rPr>
          <w:noProof/>
        </w:rPr>
      </w:pPr>
      <w:r w:rsidRPr="005F6631">
        <w:rPr>
          <w:noProof/>
        </w:rPr>
        <w:drawing>
          <wp:inline distT="0" distB="0" distL="0" distR="0">
            <wp:extent cx="793115" cy="802640"/>
            <wp:effectExtent l="19050" t="0" r="698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3A1" w:rsidRDefault="004D63A1" w:rsidP="009424AB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jc w:val="center"/>
        <w:rPr>
          <w:noProof/>
        </w:rPr>
      </w:pPr>
    </w:p>
    <w:p w:rsidR="004A78C0" w:rsidRPr="008E408F" w:rsidRDefault="004A78C0" w:rsidP="00242B09">
      <w:pPr>
        <w:pStyle w:val="5"/>
        <w:numPr>
          <w:ilvl w:val="0"/>
          <w:numId w:val="0"/>
        </w:numPr>
        <w:spacing w:before="0" w:after="0"/>
        <w:jc w:val="center"/>
        <w:rPr>
          <w:rFonts w:ascii="Palatino Linotype" w:hAnsi="Palatino Linotype"/>
          <w:i w:val="0"/>
          <w:sz w:val="30"/>
        </w:rPr>
      </w:pPr>
      <w:r w:rsidRPr="008E408F">
        <w:rPr>
          <w:rFonts w:ascii="Palatino Linotype" w:hAnsi="Palatino Linotype"/>
          <w:i w:val="0"/>
          <w:sz w:val="30"/>
        </w:rPr>
        <w:t>ИЗБИРАТЕЛЬНАЯ КОМИССИЯ КАЛУЖСКОЙ ОБЛАСТИ</w:t>
      </w:r>
    </w:p>
    <w:p w:rsidR="004A78C0" w:rsidRPr="008A5E34" w:rsidRDefault="004A78C0" w:rsidP="00242B09">
      <w:pPr>
        <w:jc w:val="center"/>
        <w:rPr>
          <w:rFonts w:ascii="Times New Roman" w:hAnsi="Times New Roman"/>
          <w:sz w:val="28"/>
          <w:szCs w:val="28"/>
        </w:rPr>
      </w:pPr>
    </w:p>
    <w:p w:rsidR="004A78C0" w:rsidRDefault="004A78C0" w:rsidP="00242B09">
      <w:pPr>
        <w:pStyle w:val="a3"/>
        <w:framePr w:w="0" w:hRule="auto" w:hSpace="0" w:wrap="auto" w:vAnchor="margin" w:hAnchor="text" w:xAlign="left" w:yAlign="inline"/>
        <w:tabs>
          <w:tab w:val="clear" w:pos="9355"/>
        </w:tabs>
        <w:spacing w:line="240" w:lineRule="auto"/>
        <w:rPr>
          <w:rFonts w:ascii="Palatino Linotype" w:hAnsi="Palatino Linotype"/>
          <w:b/>
          <w:i/>
          <w:sz w:val="40"/>
          <w:lang w:val="ru-RU"/>
        </w:rPr>
      </w:pPr>
      <w:r w:rsidRPr="00FF6AA7">
        <w:rPr>
          <w:rFonts w:ascii="Palatino Linotype" w:hAnsi="Palatino Linotype"/>
          <w:b/>
          <w:sz w:val="40"/>
          <w:lang w:val="ru-RU"/>
        </w:rPr>
        <w:t>ПОСТАНОВЛЕНИЕ</w:t>
      </w:r>
    </w:p>
    <w:p w:rsidR="00333D0A" w:rsidRPr="008A5E34" w:rsidRDefault="00333D0A" w:rsidP="00242B09">
      <w:pPr>
        <w:rPr>
          <w:rFonts w:ascii="Times New Roman" w:hAnsi="Times New Roman"/>
          <w:sz w:val="28"/>
          <w:szCs w:val="28"/>
        </w:rPr>
      </w:pPr>
    </w:p>
    <w:p w:rsidR="004A78C0" w:rsidRPr="002740E5" w:rsidRDefault="00830C2A" w:rsidP="00242B09">
      <w:pPr>
        <w:widowControl w:val="0"/>
        <w:tabs>
          <w:tab w:val="left" w:pos="0"/>
          <w:tab w:val="left" w:pos="3685"/>
          <w:tab w:val="left" w:pos="5599"/>
          <w:tab w:val="left" w:pos="935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EF6E4F" w:rsidRPr="00EF6E4F">
        <w:rPr>
          <w:rFonts w:ascii="Times New Roman" w:hAnsi="Times New Roman"/>
          <w:b/>
          <w:sz w:val="28"/>
          <w:szCs w:val="28"/>
        </w:rPr>
        <w:t xml:space="preserve"> ию</w:t>
      </w:r>
      <w:r w:rsidR="008A5E34">
        <w:rPr>
          <w:rFonts w:ascii="Times New Roman" w:hAnsi="Times New Roman"/>
          <w:b/>
          <w:sz w:val="28"/>
          <w:szCs w:val="28"/>
        </w:rPr>
        <w:t>л</w:t>
      </w:r>
      <w:r w:rsidR="00EF6E4F" w:rsidRPr="00EF6E4F">
        <w:rPr>
          <w:rFonts w:ascii="Times New Roman" w:hAnsi="Times New Roman"/>
          <w:b/>
          <w:sz w:val="28"/>
          <w:szCs w:val="28"/>
        </w:rPr>
        <w:t>я</w:t>
      </w:r>
      <w:r w:rsidR="00333D0A">
        <w:rPr>
          <w:rFonts w:ascii="Times New Roman" w:hAnsi="Times New Roman"/>
          <w:b/>
          <w:sz w:val="28"/>
          <w:szCs w:val="28"/>
        </w:rPr>
        <w:t xml:space="preserve"> </w:t>
      </w:r>
      <w:r w:rsidR="004A78C0" w:rsidRPr="002740E5">
        <w:rPr>
          <w:rFonts w:ascii="Times New Roman" w:hAnsi="Times New Roman"/>
          <w:b/>
          <w:sz w:val="28"/>
          <w:szCs w:val="28"/>
        </w:rPr>
        <w:t>202</w:t>
      </w:r>
      <w:r w:rsidR="009A0742">
        <w:rPr>
          <w:rFonts w:ascii="Times New Roman" w:hAnsi="Times New Roman"/>
          <w:b/>
          <w:sz w:val="28"/>
          <w:szCs w:val="28"/>
        </w:rPr>
        <w:t>5</w:t>
      </w:r>
      <w:r w:rsidR="004A78C0" w:rsidRPr="002740E5">
        <w:rPr>
          <w:rFonts w:ascii="Times New Roman" w:hAnsi="Times New Roman"/>
          <w:b/>
          <w:sz w:val="28"/>
          <w:szCs w:val="28"/>
        </w:rPr>
        <w:t xml:space="preserve"> года                                  </w:t>
      </w:r>
      <w:r w:rsidR="0014372D" w:rsidRPr="002740E5">
        <w:rPr>
          <w:rFonts w:ascii="Times New Roman" w:hAnsi="Times New Roman"/>
          <w:b/>
          <w:sz w:val="28"/>
          <w:szCs w:val="28"/>
        </w:rPr>
        <w:t xml:space="preserve">           </w:t>
      </w:r>
      <w:r w:rsidR="004A78C0" w:rsidRPr="002740E5">
        <w:rPr>
          <w:rFonts w:ascii="Times New Roman" w:hAnsi="Times New Roman"/>
          <w:b/>
          <w:sz w:val="28"/>
          <w:szCs w:val="28"/>
        </w:rPr>
        <w:t xml:space="preserve">               </w:t>
      </w:r>
      <w:r w:rsidR="00EF6E4F">
        <w:rPr>
          <w:rFonts w:ascii="Times New Roman" w:hAnsi="Times New Roman"/>
          <w:b/>
          <w:sz w:val="28"/>
          <w:szCs w:val="28"/>
        </w:rPr>
        <w:t xml:space="preserve">         </w:t>
      </w:r>
      <w:r w:rsidR="004A78C0" w:rsidRPr="002740E5">
        <w:rPr>
          <w:rFonts w:ascii="Times New Roman" w:hAnsi="Times New Roman"/>
          <w:b/>
          <w:sz w:val="28"/>
          <w:szCs w:val="28"/>
        </w:rPr>
        <w:t xml:space="preserve">           № </w:t>
      </w:r>
      <w:r>
        <w:rPr>
          <w:rFonts w:ascii="Times New Roman" w:hAnsi="Times New Roman"/>
          <w:b/>
          <w:sz w:val="28"/>
          <w:szCs w:val="28"/>
        </w:rPr>
        <w:t>820</w:t>
      </w:r>
      <w:r w:rsidR="009D1EFF" w:rsidRPr="002740E5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96</w:t>
      </w:r>
      <w:r w:rsidR="009D1EFF" w:rsidRPr="002740E5">
        <w:rPr>
          <w:rFonts w:ascii="Times New Roman" w:hAnsi="Times New Roman"/>
          <w:b/>
          <w:sz w:val="28"/>
          <w:szCs w:val="28"/>
        </w:rPr>
        <w:t>-</w:t>
      </w:r>
      <w:r w:rsidR="00CD45A2" w:rsidRPr="002740E5">
        <w:rPr>
          <w:rFonts w:ascii="Times New Roman" w:hAnsi="Times New Roman"/>
          <w:b/>
          <w:sz w:val="28"/>
          <w:szCs w:val="28"/>
        </w:rPr>
        <w:t>7</w:t>
      </w:r>
    </w:p>
    <w:p w:rsidR="004A78C0" w:rsidRPr="002740E5" w:rsidRDefault="004A78C0" w:rsidP="00242B09">
      <w:pPr>
        <w:rPr>
          <w:rFonts w:ascii="Times New Roman" w:hAnsi="Times New Roman"/>
          <w:sz w:val="28"/>
          <w:szCs w:val="28"/>
        </w:rPr>
      </w:pPr>
    </w:p>
    <w:p w:rsidR="008A5E34" w:rsidRDefault="00182336" w:rsidP="00242B09">
      <w:pPr>
        <w:shd w:val="clear" w:color="auto" w:fill="FFFFFF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proofErr w:type="gramStart"/>
      <w:r w:rsidRPr="00176E7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 графике приема заявлений избирателей о включении в список избирателей по месту нахождения на выборах </w:t>
      </w:r>
      <w:r w:rsidR="008A5E3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Губернатора Калужской области, депутатов</w:t>
      </w:r>
      <w:r w:rsidRPr="00176E7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Законодательного Собрания </w:t>
      </w:r>
      <w:r w:rsidR="00A477C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Калужской</w:t>
      </w:r>
      <w:r w:rsidR="008A5E3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области, </w:t>
      </w:r>
      <w:r w:rsidR="00A477C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назначенных на </w:t>
      </w:r>
      <w:r w:rsidR="008A5E3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14 сентября 2025</w:t>
      </w:r>
      <w:r w:rsidRPr="00176E7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года</w:t>
      </w:r>
      <w:proofErr w:type="gramEnd"/>
    </w:p>
    <w:p w:rsidR="00FA0162" w:rsidRPr="008A5E34" w:rsidRDefault="00FA0162" w:rsidP="00FA0162">
      <w:pPr>
        <w:shd w:val="clear" w:color="auto" w:fill="FFFFFF"/>
        <w:ind w:right="-142"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182336" w:rsidRPr="00176E7F" w:rsidRDefault="00182336" w:rsidP="00242B09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/>
          <w:color w:val="0A0A0A"/>
          <w:sz w:val="28"/>
          <w:szCs w:val="28"/>
        </w:rPr>
      </w:pPr>
      <w:proofErr w:type="gramStart"/>
      <w:r w:rsidRPr="00176E7F">
        <w:rPr>
          <w:rFonts w:ascii="Times New Roman" w:eastAsia="Times New Roman" w:hAnsi="Times New Roman"/>
          <w:color w:val="0A0A0A"/>
          <w:sz w:val="28"/>
          <w:szCs w:val="28"/>
        </w:rPr>
        <w:t>В соответствии с пункт</w:t>
      </w:r>
      <w:r w:rsidR="00793FCC">
        <w:rPr>
          <w:rFonts w:ascii="Times New Roman" w:eastAsia="Times New Roman" w:hAnsi="Times New Roman"/>
          <w:color w:val="0A0A0A"/>
          <w:sz w:val="28"/>
          <w:szCs w:val="28"/>
        </w:rPr>
        <w:t>о</w:t>
      </w:r>
      <w:r w:rsidR="00E6370F">
        <w:rPr>
          <w:rFonts w:ascii="Times New Roman" w:eastAsia="Times New Roman" w:hAnsi="Times New Roman"/>
          <w:color w:val="0A0A0A"/>
          <w:sz w:val="28"/>
          <w:szCs w:val="28"/>
        </w:rPr>
        <w:t>м</w:t>
      </w:r>
      <w:r w:rsidRPr="00176E7F">
        <w:rPr>
          <w:rFonts w:ascii="Times New Roman" w:eastAsia="Times New Roman" w:hAnsi="Times New Roman"/>
          <w:color w:val="0A0A0A"/>
          <w:sz w:val="28"/>
          <w:szCs w:val="28"/>
        </w:rPr>
        <w:t xml:space="preserve"> 2.2 Порядка</w:t>
      </w:r>
      <w:r w:rsidR="00CB5D80">
        <w:rPr>
          <w:rFonts w:ascii="Times New Roman" w:eastAsia="Times New Roman" w:hAnsi="Times New Roman"/>
          <w:color w:val="0A0A0A"/>
          <w:sz w:val="28"/>
          <w:szCs w:val="28"/>
        </w:rPr>
        <w:t xml:space="preserve"> </w:t>
      </w:r>
      <w:r w:rsidRPr="00176E7F">
        <w:rPr>
          <w:rFonts w:ascii="Times New Roman" w:eastAsia="Times New Roman" w:hAnsi="Times New Roman"/>
          <w:color w:val="0A0A0A"/>
          <w:sz w:val="28"/>
          <w:szCs w:val="28"/>
        </w:rPr>
        <w:t xml:space="preserve">подачи заявления </w:t>
      </w:r>
      <w:r w:rsidR="00E6370F">
        <w:rPr>
          <w:rFonts w:ascii="Times New Roman" w:eastAsia="Times New Roman" w:hAnsi="Times New Roman"/>
          <w:color w:val="0A0A0A"/>
          <w:sz w:val="28"/>
          <w:szCs w:val="28"/>
        </w:rPr>
        <w:br/>
      </w:r>
      <w:r w:rsidRPr="00176E7F">
        <w:rPr>
          <w:rFonts w:ascii="Times New Roman" w:eastAsia="Times New Roman" w:hAnsi="Times New Roman"/>
          <w:color w:val="0A0A0A"/>
          <w:sz w:val="28"/>
          <w:szCs w:val="28"/>
        </w:rPr>
        <w:t xml:space="preserve">о включении избирателя, участника референдума в список избирателей, участников референдума по месту нахождения на выборах и референдумах </w:t>
      </w:r>
      <w:r w:rsidR="00CB5D80">
        <w:rPr>
          <w:rFonts w:ascii="Times New Roman" w:eastAsia="Times New Roman" w:hAnsi="Times New Roman"/>
          <w:color w:val="0A0A0A"/>
          <w:sz w:val="28"/>
          <w:szCs w:val="28"/>
        </w:rPr>
        <w:br/>
      </w:r>
      <w:r w:rsidRPr="00176E7F">
        <w:rPr>
          <w:rFonts w:ascii="Times New Roman" w:eastAsia="Times New Roman" w:hAnsi="Times New Roman"/>
          <w:color w:val="0A0A0A"/>
          <w:sz w:val="28"/>
          <w:szCs w:val="28"/>
        </w:rPr>
        <w:t>в</w:t>
      </w:r>
      <w:r w:rsidR="00CB5D80">
        <w:rPr>
          <w:rFonts w:ascii="Times New Roman" w:eastAsia="Times New Roman" w:hAnsi="Times New Roman"/>
          <w:color w:val="0A0A0A"/>
          <w:sz w:val="28"/>
          <w:szCs w:val="28"/>
        </w:rPr>
        <w:t xml:space="preserve"> </w:t>
      </w:r>
      <w:r w:rsidRPr="00176E7F">
        <w:rPr>
          <w:rFonts w:ascii="Times New Roman" w:eastAsia="Times New Roman" w:hAnsi="Times New Roman"/>
          <w:color w:val="000000"/>
          <w:sz w:val="28"/>
          <w:szCs w:val="28"/>
        </w:rPr>
        <w:t>Российской Федерации,</w:t>
      </w:r>
      <w:r w:rsidR="00CB5D8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B5D80">
        <w:rPr>
          <w:rFonts w:ascii="Times New Roman" w:eastAsia="Times New Roman" w:hAnsi="Times New Roman"/>
          <w:sz w:val="28"/>
          <w:szCs w:val="28"/>
        </w:rPr>
        <w:t>утв</w:t>
      </w:r>
      <w:bookmarkStart w:id="0" w:name="_GoBack"/>
      <w:r w:rsidRPr="00CB5D80">
        <w:rPr>
          <w:rFonts w:ascii="Times New Roman" w:eastAsia="Times New Roman" w:hAnsi="Times New Roman"/>
          <w:sz w:val="28"/>
          <w:szCs w:val="28"/>
        </w:rPr>
        <w:t>е</w:t>
      </w:r>
      <w:bookmarkEnd w:id="0"/>
      <w:r w:rsidRPr="00CB5D80">
        <w:rPr>
          <w:rFonts w:ascii="Times New Roman" w:eastAsia="Times New Roman" w:hAnsi="Times New Roman"/>
          <w:sz w:val="28"/>
          <w:szCs w:val="28"/>
        </w:rPr>
        <w:t>р</w:t>
      </w:r>
      <w:r w:rsidRPr="00176E7F">
        <w:rPr>
          <w:rFonts w:ascii="Times New Roman" w:eastAsia="Times New Roman" w:hAnsi="Times New Roman"/>
          <w:color w:val="0A0A0A"/>
          <w:sz w:val="28"/>
          <w:szCs w:val="28"/>
        </w:rPr>
        <w:t>жденного постановлением Центральной избирательной комиссии Российской Федерации от 2</w:t>
      </w:r>
      <w:r w:rsidR="005B11B6">
        <w:rPr>
          <w:rFonts w:ascii="Times New Roman" w:eastAsia="Times New Roman" w:hAnsi="Times New Roman"/>
          <w:color w:val="0A0A0A"/>
          <w:sz w:val="28"/>
          <w:szCs w:val="28"/>
        </w:rPr>
        <w:t>2</w:t>
      </w:r>
      <w:r w:rsidR="00DD09BA">
        <w:rPr>
          <w:rFonts w:ascii="Times New Roman" w:eastAsia="Times New Roman" w:hAnsi="Times New Roman"/>
          <w:color w:val="0A0A0A"/>
          <w:sz w:val="28"/>
          <w:szCs w:val="28"/>
        </w:rPr>
        <w:t xml:space="preserve">.06.2022 № </w:t>
      </w:r>
      <w:r w:rsidRPr="00176E7F">
        <w:rPr>
          <w:rFonts w:ascii="Times New Roman" w:eastAsia="Times New Roman" w:hAnsi="Times New Roman"/>
          <w:color w:val="0A0A0A"/>
          <w:sz w:val="28"/>
          <w:szCs w:val="28"/>
        </w:rPr>
        <w:t>87/728-8</w:t>
      </w:r>
      <w:r w:rsidR="00455785">
        <w:rPr>
          <w:rFonts w:ascii="Times New Roman" w:eastAsia="Times New Roman" w:hAnsi="Times New Roman"/>
          <w:color w:val="0A0A0A"/>
          <w:sz w:val="28"/>
          <w:szCs w:val="28"/>
        </w:rPr>
        <w:t xml:space="preserve"> (далее – Порядок)</w:t>
      </w:r>
      <w:r w:rsidR="005B11B6">
        <w:rPr>
          <w:rFonts w:ascii="Times New Roman" w:eastAsia="Times New Roman" w:hAnsi="Times New Roman"/>
          <w:color w:val="0A0A0A"/>
          <w:sz w:val="28"/>
          <w:szCs w:val="28"/>
        </w:rPr>
        <w:t xml:space="preserve"> И</w:t>
      </w:r>
      <w:r w:rsidRPr="00176E7F">
        <w:rPr>
          <w:rFonts w:ascii="Times New Roman" w:eastAsia="Times New Roman" w:hAnsi="Times New Roman"/>
          <w:color w:val="0A0A0A"/>
          <w:sz w:val="28"/>
          <w:szCs w:val="28"/>
        </w:rPr>
        <w:t xml:space="preserve">збирательная комиссия </w:t>
      </w:r>
      <w:r w:rsidR="005B11B6">
        <w:rPr>
          <w:rFonts w:ascii="Times New Roman" w:eastAsia="Times New Roman" w:hAnsi="Times New Roman"/>
          <w:color w:val="0A0A0A"/>
          <w:sz w:val="28"/>
          <w:szCs w:val="28"/>
        </w:rPr>
        <w:t xml:space="preserve">Калужской </w:t>
      </w:r>
      <w:r w:rsidRPr="00176E7F">
        <w:rPr>
          <w:rFonts w:ascii="Times New Roman" w:eastAsia="Times New Roman" w:hAnsi="Times New Roman"/>
          <w:color w:val="0A0A0A"/>
          <w:sz w:val="28"/>
          <w:szCs w:val="28"/>
        </w:rPr>
        <w:t>области</w:t>
      </w:r>
      <w:r w:rsidR="00CB5D80">
        <w:rPr>
          <w:rFonts w:ascii="Times New Roman" w:eastAsia="Times New Roman" w:hAnsi="Times New Roman"/>
          <w:color w:val="0A0A0A"/>
          <w:sz w:val="28"/>
          <w:szCs w:val="28"/>
        </w:rPr>
        <w:t xml:space="preserve"> </w:t>
      </w:r>
      <w:r w:rsidR="005B11B6" w:rsidRPr="005B11B6">
        <w:rPr>
          <w:rFonts w:ascii="Times New Roman" w:eastAsia="Times New Roman" w:hAnsi="Times New Roman"/>
          <w:bCs/>
          <w:color w:val="0A0A0A"/>
          <w:spacing w:val="30"/>
          <w:sz w:val="28"/>
          <w:szCs w:val="28"/>
        </w:rPr>
        <w:t>ПОСТАНОВЛЯЕТ</w:t>
      </w:r>
      <w:r w:rsidRPr="00176E7F">
        <w:rPr>
          <w:rFonts w:ascii="Times New Roman" w:eastAsia="Times New Roman" w:hAnsi="Times New Roman"/>
          <w:color w:val="0A0A0A"/>
          <w:sz w:val="28"/>
          <w:szCs w:val="28"/>
        </w:rPr>
        <w:t>:</w:t>
      </w:r>
      <w:proofErr w:type="gramEnd"/>
    </w:p>
    <w:p w:rsidR="00182336" w:rsidRPr="00CB5D80" w:rsidRDefault="008A27C8" w:rsidP="00242B09">
      <w:pPr>
        <w:numPr>
          <w:ilvl w:val="0"/>
          <w:numId w:val="1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Определить</w:t>
      </w:r>
      <w:r w:rsidR="00182336" w:rsidRPr="00176E7F">
        <w:rPr>
          <w:rFonts w:ascii="Times New Roman" w:eastAsia="Times New Roman" w:hAnsi="Times New Roman"/>
          <w:color w:val="000000"/>
          <w:sz w:val="28"/>
          <w:szCs w:val="28"/>
        </w:rPr>
        <w:t xml:space="preserve"> график </w:t>
      </w:r>
      <w:r w:rsidR="00CB5D80">
        <w:rPr>
          <w:rFonts w:ascii="Times New Roman" w:eastAsia="Times New Roman" w:hAnsi="Times New Roman"/>
          <w:color w:val="000000"/>
          <w:sz w:val="28"/>
          <w:szCs w:val="28"/>
        </w:rPr>
        <w:t xml:space="preserve">работы пунктов </w:t>
      </w:r>
      <w:r w:rsidR="00182336" w:rsidRPr="00176E7F">
        <w:rPr>
          <w:rFonts w:ascii="Times New Roman" w:eastAsia="Times New Roman" w:hAnsi="Times New Roman"/>
          <w:color w:val="000000"/>
          <w:sz w:val="28"/>
          <w:szCs w:val="28"/>
        </w:rPr>
        <w:t xml:space="preserve">приема заявлений </w:t>
      </w:r>
      <w:r w:rsidR="00CB5D80">
        <w:rPr>
          <w:rFonts w:ascii="Times New Roman" w:eastAsia="Times New Roman" w:hAnsi="Times New Roman"/>
          <w:color w:val="000000"/>
          <w:sz w:val="28"/>
          <w:szCs w:val="28"/>
        </w:rPr>
        <w:t xml:space="preserve">(далее - ППЗ) </w:t>
      </w:r>
      <w:r w:rsidR="00182336" w:rsidRPr="00176E7F">
        <w:rPr>
          <w:rFonts w:ascii="Times New Roman" w:eastAsia="Times New Roman" w:hAnsi="Times New Roman"/>
          <w:color w:val="000000"/>
          <w:sz w:val="28"/>
          <w:szCs w:val="28"/>
        </w:rPr>
        <w:t xml:space="preserve">избирателей о включении в список избирателей по месту нахождения на выборах </w:t>
      </w:r>
      <w:r w:rsidR="00CB5D80">
        <w:rPr>
          <w:rFonts w:ascii="Times New Roman" w:eastAsia="Times New Roman" w:hAnsi="Times New Roman"/>
          <w:color w:val="000000"/>
          <w:sz w:val="28"/>
          <w:szCs w:val="28"/>
        </w:rPr>
        <w:t xml:space="preserve">Губернатора Калужской области, </w:t>
      </w:r>
      <w:r w:rsidR="00182336" w:rsidRPr="00176E7F">
        <w:rPr>
          <w:rFonts w:ascii="Times New Roman" w:eastAsia="Times New Roman" w:hAnsi="Times New Roman"/>
          <w:color w:val="000000"/>
          <w:sz w:val="28"/>
          <w:szCs w:val="28"/>
        </w:rPr>
        <w:t>депутат</w:t>
      </w:r>
      <w:r w:rsidR="00CB5D80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="00182336" w:rsidRPr="00176E7F">
        <w:rPr>
          <w:rFonts w:ascii="Times New Roman" w:eastAsia="Times New Roman" w:hAnsi="Times New Roman"/>
          <w:color w:val="000000"/>
          <w:sz w:val="28"/>
          <w:szCs w:val="28"/>
        </w:rPr>
        <w:t xml:space="preserve"> Законодательного Собрания </w:t>
      </w:r>
      <w:r w:rsidR="00E37DE6">
        <w:rPr>
          <w:rFonts w:ascii="Times New Roman" w:eastAsia="Times New Roman" w:hAnsi="Times New Roman"/>
          <w:color w:val="000000"/>
          <w:sz w:val="28"/>
          <w:szCs w:val="28"/>
        </w:rPr>
        <w:t>Калужской области</w:t>
      </w:r>
      <w:r w:rsidR="00CB5D80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E37DE6">
        <w:rPr>
          <w:rFonts w:ascii="Times New Roman" w:eastAsia="Times New Roman" w:hAnsi="Times New Roman"/>
          <w:color w:val="000000"/>
          <w:sz w:val="28"/>
          <w:szCs w:val="28"/>
        </w:rPr>
        <w:t xml:space="preserve"> назначенных на </w:t>
      </w:r>
      <w:r w:rsidR="00CB5D80">
        <w:rPr>
          <w:rFonts w:ascii="Times New Roman" w:eastAsia="Times New Roman" w:hAnsi="Times New Roman"/>
          <w:color w:val="000000"/>
          <w:sz w:val="28"/>
          <w:szCs w:val="28"/>
        </w:rPr>
        <w:t>14 сентября 2025</w:t>
      </w:r>
      <w:r w:rsidR="00E37DE6">
        <w:rPr>
          <w:rFonts w:ascii="Times New Roman" w:eastAsia="Times New Roman" w:hAnsi="Times New Roman"/>
          <w:color w:val="000000"/>
          <w:sz w:val="28"/>
          <w:szCs w:val="28"/>
        </w:rPr>
        <w:t xml:space="preserve"> года</w:t>
      </w:r>
      <w:r w:rsidR="00F7366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438A6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="00DD09BA">
        <w:rPr>
          <w:rFonts w:ascii="Times New Roman" w:eastAsia="Times New Roman" w:hAnsi="Times New Roman"/>
          <w:color w:val="000000"/>
          <w:sz w:val="28"/>
          <w:szCs w:val="28"/>
        </w:rPr>
        <w:t xml:space="preserve">для </w:t>
      </w:r>
      <w:r w:rsidR="00DD09BA" w:rsidRPr="00176E7F">
        <w:rPr>
          <w:rFonts w:ascii="Times New Roman" w:eastAsia="Times New Roman" w:hAnsi="Times New Roman"/>
          <w:color w:val="0A0A0A"/>
          <w:sz w:val="28"/>
          <w:szCs w:val="28"/>
        </w:rPr>
        <w:t>территориальн</w:t>
      </w:r>
      <w:r w:rsidR="00DD09BA">
        <w:rPr>
          <w:rFonts w:ascii="Times New Roman" w:eastAsia="Times New Roman" w:hAnsi="Times New Roman"/>
          <w:color w:val="0A0A0A"/>
          <w:sz w:val="28"/>
          <w:szCs w:val="28"/>
        </w:rPr>
        <w:t>ых</w:t>
      </w:r>
      <w:r w:rsidR="00DD09BA" w:rsidRPr="00176E7F">
        <w:rPr>
          <w:rFonts w:ascii="Times New Roman" w:eastAsia="Times New Roman" w:hAnsi="Times New Roman"/>
          <w:color w:val="0A0A0A"/>
          <w:sz w:val="28"/>
          <w:szCs w:val="28"/>
        </w:rPr>
        <w:t xml:space="preserve"> избирательн</w:t>
      </w:r>
      <w:r w:rsidR="00DD09BA">
        <w:rPr>
          <w:rFonts w:ascii="Times New Roman" w:eastAsia="Times New Roman" w:hAnsi="Times New Roman"/>
          <w:color w:val="0A0A0A"/>
          <w:sz w:val="28"/>
          <w:szCs w:val="28"/>
        </w:rPr>
        <w:t>ых</w:t>
      </w:r>
      <w:r w:rsidR="00DD09BA" w:rsidRPr="00176E7F">
        <w:rPr>
          <w:rFonts w:ascii="Times New Roman" w:eastAsia="Times New Roman" w:hAnsi="Times New Roman"/>
          <w:color w:val="0A0A0A"/>
          <w:sz w:val="28"/>
          <w:szCs w:val="28"/>
        </w:rPr>
        <w:t xml:space="preserve"> комисси</w:t>
      </w:r>
      <w:r w:rsidR="00DD09BA">
        <w:rPr>
          <w:rFonts w:ascii="Times New Roman" w:eastAsia="Times New Roman" w:hAnsi="Times New Roman"/>
          <w:color w:val="0A0A0A"/>
          <w:sz w:val="28"/>
          <w:szCs w:val="28"/>
        </w:rPr>
        <w:t xml:space="preserve">й, </w:t>
      </w:r>
      <w:r w:rsidR="00182336" w:rsidRPr="00176E7F">
        <w:rPr>
          <w:rFonts w:ascii="Times New Roman" w:eastAsia="Times New Roman" w:hAnsi="Times New Roman"/>
          <w:color w:val="0A0A0A"/>
          <w:sz w:val="28"/>
          <w:szCs w:val="28"/>
        </w:rPr>
        <w:t>в период</w:t>
      </w:r>
      <w:r w:rsidR="00CB5D80">
        <w:rPr>
          <w:rFonts w:ascii="Times New Roman" w:eastAsia="Times New Roman" w:hAnsi="Times New Roman"/>
          <w:color w:val="0A0A0A"/>
          <w:sz w:val="28"/>
          <w:szCs w:val="28"/>
        </w:rPr>
        <w:t xml:space="preserve"> </w:t>
      </w:r>
      <w:r w:rsidR="00182336" w:rsidRPr="00176E7F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="00182336" w:rsidRPr="00CB5D80">
        <w:rPr>
          <w:rFonts w:ascii="Times New Roman" w:eastAsia="Times New Roman" w:hAnsi="Times New Roman"/>
          <w:sz w:val="28"/>
          <w:szCs w:val="28"/>
        </w:rPr>
        <w:t>2</w:t>
      </w:r>
      <w:r w:rsidR="00CB5D80" w:rsidRPr="00CB5D80">
        <w:rPr>
          <w:rFonts w:ascii="Times New Roman" w:eastAsia="Times New Roman" w:hAnsi="Times New Roman"/>
          <w:sz w:val="28"/>
          <w:szCs w:val="28"/>
        </w:rPr>
        <w:t>8</w:t>
      </w:r>
      <w:r w:rsidR="00182336" w:rsidRPr="00CB5D80">
        <w:rPr>
          <w:rFonts w:ascii="Times New Roman" w:eastAsia="Times New Roman" w:hAnsi="Times New Roman"/>
          <w:sz w:val="28"/>
          <w:szCs w:val="28"/>
        </w:rPr>
        <w:t xml:space="preserve"> июля </w:t>
      </w:r>
      <w:r w:rsidR="009438A6">
        <w:rPr>
          <w:rFonts w:ascii="Times New Roman" w:eastAsia="Times New Roman" w:hAnsi="Times New Roman"/>
          <w:sz w:val="28"/>
          <w:szCs w:val="28"/>
        </w:rPr>
        <w:br/>
      </w:r>
      <w:r w:rsidR="00CB5D80" w:rsidRPr="00CB5D80">
        <w:rPr>
          <w:rFonts w:ascii="Times New Roman" w:eastAsia="Times New Roman" w:hAnsi="Times New Roman"/>
          <w:sz w:val="28"/>
          <w:szCs w:val="28"/>
        </w:rPr>
        <w:t xml:space="preserve">по 8 сентября 2025 </w:t>
      </w:r>
      <w:r w:rsidR="00182336" w:rsidRPr="00CB5D80">
        <w:rPr>
          <w:rFonts w:ascii="Times New Roman" w:eastAsia="Times New Roman" w:hAnsi="Times New Roman"/>
          <w:sz w:val="28"/>
          <w:szCs w:val="28"/>
        </w:rPr>
        <w:t>года</w:t>
      </w:r>
      <w:r w:rsidR="00767678" w:rsidRPr="00CB5D80">
        <w:rPr>
          <w:rFonts w:ascii="Times New Roman" w:eastAsia="Times New Roman" w:hAnsi="Times New Roman"/>
          <w:sz w:val="28"/>
          <w:szCs w:val="28"/>
        </w:rPr>
        <w:t>:</w:t>
      </w:r>
    </w:p>
    <w:p w:rsidR="00182336" w:rsidRPr="00176E7F" w:rsidRDefault="00182336" w:rsidP="00FA0162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color w:val="0A0A0A"/>
          <w:sz w:val="28"/>
          <w:szCs w:val="28"/>
        </w:rPr>
      </w:pPr>
      <w:r w:rsidRPr="00176E7F">
        <w:rPr>
          <w:rFonts w:ascii="Times New Roman" w:eastAsia="Times New Roman" w:hAnsi="Times New Roman"/>
          <w:color w:val="000000"/>
          <w:sz w:val="28"/>
          <w:szCs w:val="28"/>
        </w:rPr>
        <w:t>в рабочие дни (с понедельника по пятницу) с 1</w:t>
      </w:r>
      <w:r w:rsidR="00F7366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176E7F">
        <w:rPr>
          <w:rFonts w:ascii="Times New Roman" w:eastAsia="Times New Roman" w:hAnsi="Times New Roman"/>
          <w:color w:val="000000"/>
          <w:sz w:val="28"/>
          <w:szCs w:val="28"/>
        </w:rPr>
        <w:t xml:space="preserve">.00 до </w:t>
      </w:r>
      <w:r w:rsidR="00F73663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Pr="00176E7F">
        <w:rPr>
          <w:rFonts w:ascii="Times New Roman" w:eastAsia="Times New Roman" w:hAnsi="Times New Roman"/>
          <w:color w:val="000000"/>
          <w:sz w:val="28"/>
          <w:szCs w:val="28"/>
        </w:rPr>
        <w:t>.00;</w:t>
      </w:r>
    </w:p>
    <w:p w:rsidR="00182336" w:rsidRDefault="00182336" w:rsidP="00FA0162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67678">
        <w:rPr>
          <w:rFonts w:ascii="Times New Roman" w:eastAsia="Times New Roman" w:hAnsi="Times New Roman"/>
          <w:color w:val="000000"/>
          <w:sz w:val="28"/>
          <w:szCs w:val="28"/>
        </w:rPr>
        <w:t xml:space="preserve">в выходные дни (суббота, воскресенье) с </w:t>
      </w:r>
      <w:r w:rsidR="005772D2">
        <w:rPr>
          <w:rFonts w:ascii="Times New Roman" w:eastAsia="Times New Roman" w:hAnsi="Times New Roman"/>
          <w:color w:val="000000"/>
          <w:sz w:val="28"/>
          <w:szCs w:val="28"/>
        </w:rPr>
        <w:t>09</w:t>
      </w:r>
      <w:r w:rsidRPr="00767678">
        <w:rPr>
          <w:rFonts w:ascii="Times New Roman" w:eastAsia="Times New Roman" w:hAnsi="Times New Roman"/>
          <w:color w:val="000000"/>
          <w:sz w:val="28"/>
          <w:szCs w:val="28"/>
        </w:rPr>
        <w:t>.00 до 1</w:t>
      </w:r>
      <w:r w:rsidR="005772D2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767678">
        <w:rPr>
          <w:rFonts w:ascii="Times New Roman" w:eastAsia="Times New Roman" w:hAnsi="Times New Roman"/>
          <w:color w:val="000000"/>
          <w:sz w:val="28"/>
          <w:szCs w:val="28"/>
        </w:rPr>
        <w:t>.00.</w:t>
      </w:r>
    </w:p>
    <w:p w:rsidR="00FC6046" w:rsidRDefault="00FC6046" w:rsidP="00FC6046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A0A0A"/>
          <w:sz w:val="28"/>
          <w:szCs w:val="28"/>
        </w:rPr>
        <w:t xml:space="preserve">Прием заявлений осуществляется в </w:t>
      </w:r>
      <w:proofErr w:type="gramStart"/>
      <w:r>
        <w:rPr>
          <w:rFonts w:ascii="Times New Roman" w:eastAsia="Times New Roman" w:hAnsi="Times New Roman"/>
          <w:color w:val="0A0A0A"/>
          <w:sz w:val="28"/>
          <w:szCs w:val="28"/>
        </w:rPr>
        <w:t>помещениях</w:t>
      </w:r>
      <w:proofErr w:type="gramEnd"/>
      <w:r>
        <w:rPr>
          <w:rFonts w:ascii="Times New Roman" w:eastAsia="Times New Roman" w:hAnsi="Times New Roman"/>
          <w:color w:val="0A0A0A"/>
          <w:sz w:val="28"/>
          <w:szCs w:val="28"/>
        </w:rPr>
        <w:t xml:space="preserve"> территориальных избирательных комиссий Калужской области.</w:t>
      </w:r>
    </w:p>
    <w:p w:rsidR="00182336" w:rsidRPr="00DE1479" w:rsidRDefault="008A27C8" w:rsidP="00242B09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767678">
        <w:rPr>
          <w:rFonts w:ascii="Times New Roman" w:eastAsia="Times New Roman" w:hAnsi="Times New Roman"/>
          <w:color w:val="000000"/>
          <w:sz w:val="28"/>
          <w:szCs w:val="28"/>
        </w:rPr>
        <w:t>Определить</w:t>
      </w:r>
      <w:r w:rsidR="00182336" w:rsidRPr="00767678">
        <w:rPr>
          <w:rFonts w:ascii="Times New Roman" w:eastAsia="Times New Roman" w:hAnsi="Times New Roman"/>
          <w:color w:val="000000"/>
          <w:sz w:val="28"/>
          <w:szCs w:val="28"/>
        </w:rPr>
        <w:t xml:space="preserve"> график приема заявлений избирателей о включении </w:t>
      </w:r>
      <w:r w:rsidR="00F73663" w:rsidRPr="00767678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="00182336" w:rsidRPr="00767678">
        <w:rPr>
          <w:rFonts w:ascii="Times New Roman" w:eastAsia="Times New Roman" w:hAnsi="Times New Roman"/>
          <w:color w:val="000000"/>
          <w:sz w:val="28"/>
          <w:szCs w:val="28"/>
        </w:rPr>
        <w:t xml:space="preserve">в список избирателей по месту нахождения </w:t>
      </w:r>
      <w:r w:rsidR="00F73663" w:rsidRPr="00767678">
        <w:rPr>
          <w:rFonts w:ascii="Times New Roman" w:eastAsia="Times New Roman" w:hAnsi="Times New Roman"/>
          <w:color w:val="000000"/>
          <w:sz w:val="28"/>
          <w:szCs w:val="28"/>
        </w:rPr>
        <w:t xml:space="preserve">на </w:t>
      </w:r>
      <w:r w:rsidR="00DD09BA" w:rsidRPr="00176E7F">
        <w:rPr>
          <w:rFonts w:ascii="Times New Roman" w:eastAsia="Times New Roman" w:hAnsi="Times New Roman"/>
          <w:color w:val="000000"/>
          <w:sz w:val="28"/>
          <w:szCs w:val="28"/>
        </w:rPr>
        <w:t xml:space="preserve">выборах </w:t>
      </w:r>
      <w:r w:rsidR="00DD09BA">
        <w:rPr>
          <w:rFonts w:ascii="Times New Roman" w:eastAsia="Times New Roman" w:hAnsi="Times New Roman"/>
          <w:color w:val="000000"/>
          <w:sz w:val="28"/>
          <w:szCs w:val="28"/>
        </w:rPr>
        <w:t xml:space="preserve">Губернатора Калужской области, </w:t>
      </w:r>
      <w:r w:rsidR="00DD09BA" w:rsidRPr="00176E7F">
        <w:rPr>
          <w:rFonts w:ascii="Times New Roman" w:eastAsia="Times New Roman" w:hAnsi="Times New Roman"/>
          <w:color w:val="000000"/>
          <w:sz w:val="28"/>
          <w:szCs w:val="28"/>
        </w:rPr>
        <w:t>депутат</w:t>
      </w:r>
      <w:r w:rsidR="00DD09BA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="00DD09BA" w:rsidRPr="00176E7F">
        <w:rPr>
          <w:rFonts w:ascii="Times New Roman" w:eastAsia="Times New Roman" w:hAnsi="Times New Roman"/>
          <w:color w:val="000000"/>
          <w:sz w:val="28"/>
          <w:szCs w:val="28"/>
        </w:rPr>
        <w:t xml:space="preserve"> Законодательного Собрания </w:t>
      </w:r>
      <w:r w:rsidR="00DD09BA">
        <w:rPr>
          <w:rFonts w:ascii="Times New Roman" w:eastAsia="Times New Roman" w:hAnsi="Times New Roman"/>
          <w:color w:val="000000"/>
          <w:sz w:val="28"/>
          <w:szCs w:val="28"/>
        </w:rPr>
        <w:t>Калужской области, назначенных на 14 сентября 2025 года</w:t>
      </w:r>
      <w:r w:rsidR="00182336" w:rsidRPr="00767678">
        <w:rPr>
          <w:rFonts w:ascii="Times New Roman" w:eastAsia="Times New Roman" w:hAnsi="Times New Roman"/>
          <w:color w:val="000000"/>
          <w:sz w:val="28"/>
          <w:szCs w:val="28"/>
        </w:rPr>
        <w:t xml:space="preserve"> для участковых избир</w:t>
      </w:r>
      <w:r w:rsidR="00DD09BA">
        <w:rPr>
          <w:rFonts w:ascii="Times New Roman" w:eastAsia="Times New Roman" w:hAnsi="Times New Roman"/>
          <w:color w:val="000000"/>
          <w:sz w:val="28"/>
          <w:szCs w:val="28"/>
        </w:rPr>
        <w:t xml:space="preserve">ательных комиссий </w:t>
      </w:r>
      <w:r w:rsidR="00182336" w:rsidRPr="00DE1479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="00DD09BA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182336" w:rsidRPr="00DE147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D09BA">
        <w:rPr>
          <w:rFonts w:ascii="Times New Roman" w:eastAsia="Times New Roman" w:hAnsi="Times New Roman"/>
          <w:color w:val="000000"/>
          <w:sz w:val="28"/>
          <w:szCs w:val="28"/>
        </w:rPr>
        <w:t>сентября</w:t>
      </w:r>
      <w:r w:rsidR="00182336" w:rsidRPr="00DE1479">
        <w:rPr>
          <w:rFonts w:ascii="Times New Roman" w:eastAsia="Times New Roman" w:hAnsi="Times New Roman"/>
          <w:color w:val="000000"/>
          <w:sz w:val="28"/>
          <w:szCs w:val="28"/>
        </w:rPr>
        <w:t xml:space="preserve"> по </w:t>
      </w:r>
      <w:r w:rsidR="00DD09BA">
        <w:rPr>
          <w:rFonts w:ascii="Times New Roman" w:eastAsia="Times New Roman" w:hAnsi="Times New Roman"/>
          <w:color w:val="000000"/>
          <w:sz w:val="28"/>
          <w:szCs w:val="28"/>
        </w:rPr>
        <w:t>8 сентября 2025</w:t>
      </w:r>
      <w:r w:rsidR="00182336" w:rsidRPr="00DE1479">
        <w:rPr>
          <w:rFonts w:ascii="Times New Roman" w:eastAsia="Times New Roman" w:hAnsi="Times New Roman"/>
          <w:color w:val="000000"/>
          <w:sz w:val="28"/>
          <w:szCs w:val="28"/>
        </w:rPr>
        <w:t xml:space="preserve"> года</w:t>
      </w:r>
      <w:r w:rsidR="00767678">
        <w:rPr>
          <w:rFonts w:ascii="Times New Roman" w:eastAsia="Times New Roman" w:hAnsi="Times New Roman"/>
          <w:color w:val="000000"/>
          <w:sz w:val="28"/>
          <w:szCs w:val="28"/>
        </w:rPr>
        <w:t>:</w:t>
      </w:r>
      <w:proofErr w:type="gramEnd"/>
    </w:p>
    <w:p w:rsidR="00182336" w:rsidRPr="00176E7F" w:rsidRDefault="00182336" w:rsidP="00FA0162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color w:val="0A0A0A"/>
          <w:sz w:val="28"/>
          <w:szCs w:val="28"/>
        </w:rPr>
      </w:pPr>
      <w:r w:rsidRPr="00176E7F">
        <w:rPr>
          <w:rFonts w:ascii="Times New Roman" w:eastAsia="Times New Roman" w:hAnsi="Times New Roman"/>
          <w:color w:val="000000"/>
          <w:sz w:val="28"/>
          <w:szCs w:val="28"/>
        </w:rPr>
        <w:t>в рабочие дни (с понедельника по пятницу) с 1</w:t>
      </w:r>
      <w:r w:rsidR="00FB7140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176E7F">
        <w:rPr>
          <w:rFonts w:ascii="Times New Roman" w:eastAsia="Times New Roman" w:hAnsi="Times New Roman"/>
          <w:color w:val="000000"/>
          <w:sz w:val="28"/>
          <w:szCs w:val="28"/>
        </w:rPr>
        <w:t xml:space="preserve">.00 до </w:t>
      </w:r>
      <w:r w:rsidR="00FB7140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Pr="00176E7F">
        <w:rPr>
          <w:rFonts w:ascii="Times New Roman" w:eastAsia="Times New Roman" w:hAnsi="Times New Roman"/>
          <w:color w:val="000000"/>
          <w:sz w:val="28"/>
          <w:szCs w:val="28"/>
        </w:rPr>
        <w:t>.00;</w:t>
      </w:r>
    </w:p>
    <w:p w:rsidR="00DD09BA" w:rsidRDefault="00182336" w:rsidP="00FA0162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370F">
        <w:rPr>
          <w:rFonts w:ascii="Times New Roman" w:eastAsia="Times New Roman" w:hAnsi="Times New Roman"/>
          <w:color w:val="000000"/>
          <w:sz w:val="28"/>
          <w:szCs w:val="28"/>
        </w:rPr>
        <w:t xml:space="preserve">в выходные дни (суббота, воскресенье) </w:t>
      </w:r>
      <w:r w:rsidR="005772D2" w:rsidRPr="00767678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="005772D2">
        <w:rPr>
          <w:rFonts w:ascii="Times New Roman" w:eastAsia="Times New Roman" w:hAnsi="Times New Roman"/>
          <w:color w:val="000000"/>
          <w:sz w:val="28"/>
          <w:szCs w:val="28"/>
        </w:rPr>
        <w:t>09</w:t>
      </w:r>
      <w:r w:rsidR="005772D2" w:rsidRPr="00767678">
        <w:rPr>
          <w:rFonts w:ascii="Times New Roman" w:eastAsia="Times New Roman" w:hAnsi="Times New Roman"/>
          <w:color w:val="000000"/>
          <w:sz w:val="28"/>
          <w:szCs w:val="28"/>
        </w:rPr>
        <w:t>.00 до 1</w:t>
      </w:r>
      <w:r w:rsidR="005772D2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5772D2" w:rsidRPr="00767678">
        <w:rPr>
          <w:rFonts w:ascii="Times New Roman" w:eastAsia="Times New Roman" w:hAnsi="Times New Roman"/>
          <w:color w:val="000000"/>
          <w:sz w:val="28"/>
          <w:szCs w:val="28"/>
        </w:rPr>
        <w:t>.00.</w:t>
      </w:r>
    </w:p>
    <w:p w:rsidR="006C4A8F" w:rsidRDefault="006C4A8F" w:rsidP="00FA0162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A0A0A"/>
          <w:sz w:val="28"/>
          <w:szCs w:val="28"/>
        </w:rPr>
        <w:lastRenderedPageBreak/>
        <w:t xml:space="preserve">Прием заявлений осуществляется в </w:t>
      </w:r>
      <w:proofErr w:type="gramStart"/>
      <w:r>
        <w:rPr>
          <w:rFonts w:ascii="Times New Roman" w:eastAsia="Times New Roman" w:hAnsi="Times New Roman"/>
          <w:color w:val="0A0A0A"/>
          <w:sz w:val="28"/>
          <w:szCs w:val="28"/>
        </w:rPr>
        <w:t>помещениях</w:t>
      </w:r>
      <w:proofErr w:type="gramEnd"/>
      <w:r w:rsidR="0043645E">
        <w:rPr>
          <w:rFonts w:ascii="Times New Roman" w:eastAsia="Times New Roman" w:hAnsi="Times New Roman"/>
          <w:color w:val="0A0A0A"/>
          <w:sz w:val="28"/>
          <w:szCs w:val="28"/>
        </w:rPr>
        <w:t xml:space="preserve"> участковых избирательных комиссий Калужской области.</w:t>
      </w:r>
    </w:p>
    <w:p w:rsidR="00DD09BA" w:rsidRPr="00DD09BA" w:rsidRDefault="00DD09BA" w:rsidP="00242B09">
      <w:pPr>
        <w:shd w:val="clear" w:color="auto" w:fill="FFFFFF"/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AF784B">
        <w:rPr>
          <w:rFonts w:ascii="Times New Roman" w:hAnsi="Times New Roman"/>
          <w:color w:val="000000"/>
          <w:sz w:val="28"/>
          <w:szCs w:val="28"/>
        </w:rPr>
        <w:t>Председателям территориальных избирательных комиссий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784B">
        <w:rPr>
          <w:rFonts w:ascii="Times New Roman" w:hAnsi="Times New Roman"/>
          <w:color w:val="000000"/>
          <w:sz w:val="28"/>
          <w:szCs w:val="28"/>
        </w:rPr>
        <w:t xml:space="preserve">обеспечить работу ППЗ территориальных и участковых комиссий </w:t>
      </w:r>
      <w:r w:rsidR="009438A6">
        <w:rPr>
          <w:rFonts w:ascii="Times New Roman" w:hAnsi="Times New Roman"/>
          <w:color w:val="000000"/>
          <w:sz w:val="28"/>
          <w:szCs w:val="28"/>
        </w:rPr>
        <w:br/>
      </w:r>
      <w:r w:rsidRPr="00AF784B">
        <w:rPr>
          <w:rFonts w:ascii="Times New Roman" w:hAnsi="Times New Roman"/>
          <w:color w:val="000000"/>
          <w:sz w:val="28"/>
          <w:szCs w:val="28"/>
        </w:rPr>
        <w:t>в соответствии с утвержденным графиком.</w:t>
      </w:r>
    </w:p>
    <w:p w:rsidR="00DD09BA" w:rsidRDefault="003111EF" w:rsidP="00242B09">
      <w:pPr>
        <w:shd w:val="clear" w:color="auto" w:fill="FFFFFF"/>
        <w:tabs>
          <w:tab w:val="left" w:pos="1134"/>
        </w:tabs>
        <w:spacing w:line="276" w:lineRule="auto"/>
        <w:ind w:firstLine="567"/>
        <w:jc w:val="both"/>
        <w:rPr>
          <w:rFonts w:ascii="Times New Roman" w:eastAsia="Times New Roman" w:hAnsi="Times New Roman"/>
          <w:color w:val="0A0A0A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182336" w:rsidRPr="0092325C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DD09B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182336" w:rsidRPr="003A7AF9">
        <w:rPr>
          <w:rFonts w:ascii="Times New Roman" w:eastAsia="Times New Roman" w:hAnsi="Times New Roman"/>
          <w:color w:val="0A0A0A"/>
          <w:sz w:val="28"/>
          <w:szCs w:val="28"/>
        </w:rPr>
        <w:t>Направить настоящее постановление в территориальн</w:t>
      </w:r>
      <w:r w:rsidR="00DD09BA">
        <w:rPr>
          <w:rFonts w:ascii="Times New Roman" w:eastAsia="Times New Roman" w:hAnsi="Times New Roman"/>
          <w:color w:val="0A0A0A"/>
          <w:sz w:val="28"/>
          <w:szCs w:val="28"/>
        </w:rPr>
        <w:t>ые</w:t>
      </w:r>
      <w:r w:rsidR="00182336" w:rsidRPr="003A7AF9">
        <w:rPr>
          <w:rFonts w:ascii="Times New Roman" w:eastAsia="Times New Roman" w:hAnsi="Times New Roman"/>
          <w:color w:val="0A0A0A"/>
          <w:sz w:val="28"/>
          <w:szCs w:val="28"/>
        </w:rPr>
        <w:t xml:space="preserve"> избирательн</w:t>
      </w:r>
      <w:r w:rsidR="00DD09BA">
        <w:rPr>
          <w:rFonts w:ascii="Times New Roman" w:eastAsia="Times New Roman" w:hAnsi="Times New Roman"/>
          <w:color w:val="0A0A0A"/>
          <w:sz w:val="28"/>
          <w:szCs w:val="28"/>
        </w:rPr>
        <w:t>ые</w:t>
      </w:r>
      <w:r w:rsidR="00182336" w:rsidRPr="003A7AF9">
        <w:rPr>
          <w:rFonts w:ascii="Times New Roman" w:eastAsia="Times New Roman" w:hAnsi="Times New Roman"/>
          <w:color w:val="0A0A0A"/>
          <w:sz w:val="28"/>
          <w:szCs w:val="28"/>
        </w:rPr>
        <w:t xml:space="preserve"> комисси</w:t>
      </w:r>
      <w:r w:rsidR="00DD09BA">
        <w:rPr>
          <w:rFonts w:ascii="Times New Roman" w:eastAsia="Times New Roman" w:hAnsi="Times New Roman"/>
          <w:color w:val="0A0A0A"/>
          <w:sz w:val="28"/>
          <w:szCs w:val="28"/>
        </w:rPr>
        <w:t xml:space="preserve">и </w:t>
      </w:r>
      <w:r w:rsidR="00DD09BA" w:rsidRPr="00DD09BA">
        <w:rPr>
          <w:rFonts w:ascii="Times New Roman" w:eastAsia="Times New Roman" w:hAnsi="Times New Roman"/>
          <w:color w:val="0A0A0A"/>
          <w:sz w:val="28"/>
          <w:szCs w:val="28"/>
        </w:rPr>
        <w:t>Калужской области</w:t>
      </w:r>
      <w:r w:rsidR="00DD09BA">
        <w:rPr>
          <w:rFonts w:ascii="Times New Roman" w:eastAsia="Times New Roman" w:hAnsi="Times New Roman"/>
          <w:color w:val="0A0A0A"/>
          <w:sz w:val="28"/>
          <w:szCs w:val="28"/>
        </w:rPr>
        <w:t>.</w:t>
      </w:r>
    </w:p>
    <w:p w:rsidR="00FA0162" w:rsidRDefault="00DD09BA" w:rsidP="00242B09">
      <w:pPr>
        <w:pStyle w:val="a6"/>
        <w:tabs>
          <w:tab w:val="left" w:pos="709"/>
          <w:tab w:val="left" w:pos="1134"/>
          <w:tab w:val="left" w:pos="1418"/>
        </w:tabs>
        <w:spacing w:line="276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A0A0A"/>
          <w:sz w:val="28"/>
          <w:szCs w:val="28"/>
        </w:rPr>
        <w:t>5.</w:t>
      </w:r>
      <w:r>
        <w:rPr>
          <w:rFonts w:ascii="Times New Roman" w:eastAsia="Times New Roman" w:hAnsi="Times New Roman"/>
          <w:color w:val="0A0A0A"/>
          <w:sz w:val="28"/>
          <w:szCs w:val="28"/>
        </w:rPr>
        <w:tab/>
      </w:r>
      <w:proofErr w:type="gramStart"/>
      <w:r>
        <w:rPr>
          <w:rFonts w:ascii="Times New Roman" w:eastAsia="Times New Roman" w:hAnsi="Times New Roman"/>
          <w:color w:val="0A0A0A"/>
          <w:sz w:val="28"/>
          <w:szCs w:val="28"/>
        </w:rPr>
        <w:t>Р</w:t>
      </w:r>
      <w:r w:rsidR="003A7AF9" w:rsidRPr="003A7AF9">
        <w:rPr>
          <w:rFonts w:ascii="Times New Roman" w:hAnsi="Times New Roman"/>
          <w:color w:val="000000"/>
          <w:sz w:val="28"/>
          <w:szCs w:val="28"/>
        </w:rPr>
        <w:t>азместить</w:t>
      </w:r>
      <w:proofErr w:type="gramEnd"/>
      <w:r w:rsidR="003A7AF9" w:rsidRPr="003A7AF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</w:t>
      </w:r>
      <w:r w:rsidR="003A7AF9" w:rsidRPr="003A7AF9">
        <w:rPr>
          <w:rFonts w:ascii="Times New Roman" w:hAnsi="Times New Roman"/>
          <w:color w:val="000000"/>
          <w:sz w:val="28"/>
          <w:szCs w:val="28"/>
        </w:rPr>
        <w:t>на официальном сайте Избирательн</w:t>
      </w:r>
      <w:r w:rsidR="00FA0162">
        <w:rPr>
          <w:rFonts w:ascii="Times New Roman" w:hAnsi="Times New Roman"/>
          <w:color w:val="000000"/>
          <w:sz w:val="28"/>
          <w:szCs w:val="28"/>
        </w:rPr>
        <w:t xml:space="preserve">ой комиссии Калужской области, </w:t>
      </w:r>
      <w:r w:rsidR="003A7AF9" w:rsidRPr="003A7AF9">
        <w:rPr>
          <w:rFonts w:ascii="Times New Roman" w:hAnsi="Times New Roman"/>
          <w:color w:val="000000"/>
          <w:sz w:val="28"/>
          <w:szCs w:val="28"/>
        </w:rPr>
        <w:t>опубликовать в сетевом издании «Вестник Избирательной комиссии Калужской области»</w:t>
      </w:r>
      <w:r w:rsidR="00FA0162">
        <w:rPr>
          <w:rFonts w:ascii="Times New Roman" w:hAnsi="Times New Roman"/>
          <w:color w:val="000000"/>
          <w:sz w:val="28"/>
          <w:szCs w:val="28"/>
        </w:rPr>
        <w:t xml:space="preserve"> и поручить территориальным избирательным комиссиям опубликовать его </w:t>
      </w:r>
      <w:r w:rsidR="00242B09">
        <w:rPr>
          <w:rFonts w:ascii="Times New Roman" w:hAnsi="Times New Roman"/>
          <w:color w:val="000000"/>
          <w:sz w:val="28"/>
          <w:szCs w:val="28"/>
        </w:rPr>
        <w:br/>
      </w:r>
      <w:r w:rsidR="00FA0162">
        <w:rPr>
          <w:rFonts w:ascii="Times New Roman" w:hAnsi="Times New Roman"/>
          <w:color w:val="000000"/>
          <w:sz w:val="28"/>
          <w:szCs w:val="28"/>
        </w:rPr>
        <w:t>в муниципальных газетах.</w:t>
      </w:r>
    </w:p>
    <w:p w:rsidR="00DD09BA" w:rsidRDefault="00FA0162" w:rsidP="00242B09">
      <w:pPr>
        <w:pStyle w:val="a6"/>
        <w:tabs>
          <w:tab w:val="left" w:pos="709"/>
          <w:tab w:val="left" w:pos="1134"/>
          <w:tab w:val="left" w:pos="1418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DD09BA" w:rsidRPr="00BC2BA7">
        <w:rPr>
          <w:rFonts w:ascii="Times New Roman" w:hAnsi="Times New Roman"/>
          <w:sz w:val="28"/>
          <w:szCs w:val="28"/>
        </w:rPr>
        <w:t xml:space="preserve">Опубликовать информацию о работе </w:t>
      </w:r>
      <w:r w:rsidR="00DD09BA">
        <w:rPr>
          <w:rFonts w:ascii="Times New Roman" w:hAnsi="Times New Roman"/>
          <w:sz w:val="28"/>
          <w:szCs w:val="28"/>
        </w:rPr>
        <w:t xml:space="preserve">графике приема заявлений </w:t>
      </w:r>
      <w:r w:rsidR="00DD09BA" w:rsidRPr="00176E7F">
        <w:rPr>
          <w:rFonts w:ascii="Times New Roman" w:eastAsia="Times New Roman" w:hAnsi="Times New Roman"/>
          <w:color w:val="000000"/>
          <w:sz w:val="28"/>
          <w:szCs w:val="28"/>
        </w:rPr>
        <w:t>избирателей о включении в список избирателей по месту нахождения</w:t>
      </w:r>
      <w:r w:rsidR="00DD09BA" w:rsidRPr="00BC2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DD09BA" w:rsidRPr="00BC2BA7">
        <w:rPr>
          <w:rFonts w:ascii="Times New Roman" w:hAnsi="Times New Roman"/>
          <w:sz w:val="28"/>
          <w:szCs w:val="28"/>
        </w:rPr>
        <w:t>в газете Калужской области «Весть».</w:t>
      </w:r>
    </w:p>
    <w:p w:rsidR="00DD09BA" w:rsidRPr="00AF784B" w:rsidRDefault="00FA0162" w:rsidP="00242B09">
      <w:pPr>
        <w:pStyle w:val="-11"/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D09BA">
        <w:rPr>
          <w:rFonts w:ascii="Times New Roman" w:hAnsi="Times New Roman"/>
          <w:sz w:val="28"/>
          <w:szCs w:val="28"/>
        </w:rPr>
        <w:t>.</w:t>
      </w:r>
      <w:r w:rsidR="00DD09BA">
        <w:rPr>
          <w:rFonts w:ascii="Times New Roman" w:hAnsi="Times New Roman"/>
          <w:sz w:val="28"/>
          <w:szCs w:val="28"/>
        </w:rPr>
        <w:tab/>
      </w:r>
      <w:proofErr w:type="gramStart"/>
      <w:r w:rsidR="00DD09BA" w:rsidRPr="00AF784B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Контроль за</w:t>
      </w:r>
      <w:proofErr w:type="gramEnd"/>
      <w:r w:rsidR="00DD09BA" w:rsidRPr="00AF784B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выполнением настоящего постановления возложить </w:t>
      </w:r>
      <w:r w:rsidR="00242B0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br/>
      </w:r>
      <w:r w:rsidR="00DD09BA" w:rsidRPr="00AF784B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на секретаря Избирательной комиссии Калужской области И.А. Алехину.</w:t>
      </w:r>
    </w:p>
    <w:p w:rsidR="00DD09BA" w:rsidRDefault="00DD09BA" w:rsidP="00DD09BA">
      <w:pPr>
        <w:pStyle w:val="a6"/>
        <w:tabs>
          <w:tab w:val="left" w:pos="709"/>
          <w:tab w:val="left" w:pos="1418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3A7AF9" w:rsidRPr="003A7AF9" w:rsidRDefault="003A7AF9" w:rsidP="006002F4">
      <w:pPr>
        <w:shd w:val="clear" w:color="auto" w:fill="FFFFFF"/>
        <w:spacing w:line="360" w:lineRule="exac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8C0" w:rsidRPr="002740E5" w:rsidRDefault="00B32E14" w:rsidP="004A78C0">
      <w:pPr>
        <w:tabs>
          <w:tab w:val="left" w:pos="1843"/>
          <w:tab w:val="left" w:pos="68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4A78C0" w:rsidRPr="002740E5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</w:p>
    <w:p w:rsidR="004A78C0" w:rsidRPr="002740E5" w:rsidRDefault="004A78C0" w:rsidP="004A78C0">
      <w:pPr>
        <w:tabs>
          <w:tab w:val="left" w:pos="1843"/>
          <w:tab w:val="left" w:pos="6804"/>
        </w:tabs>
        <w:jc w:val="both"/>
        <w:rPr>
          <w:rFonts w:ascii="Times New Roman" w:hAnsi="Times New Roman"/>
          <w:sz w:val="28"/>
          <w:szCs w:val="28"/>
        </w:rPr>
      </w:pPr>
      <w:r w:rsidRPr="002740E5">
        <w:rPr>
          <w:rFonts w:ascii="Times New Roman" w:hAnsi="Times New Roman"/>
          <w:sz w:val="28"/>
          <w:szCs w:val="28"/>
        </w:rPr>
        <w:t xml:space="preserve">Избирательной комиссии  </w:t>
      </w:r>
    </w:p>
    <w:p w:rsidR="004A78C0" w:rsidRPr="002740E5" w:rsidRDefault="004A78C0" w:rsidP="004A78C0">
      <w:pPr>
        <w:tabs>
          <w:tab w:val="left" w:pos="1843"/>
          <w:tab w:val="left" w:pos="6804"/>
        </w:tabs>
        <w:jc w:val="both"/>
        <w:rPr>
          <w:rFonts w:ascii="Times New Roman" w:hAnsi="Times New Roman"/>
          <w:sz w:val="28"/>
          <w:szCs w:val="28"/>
        </w:rPr>
      </w:pPr>
      <w:r w:rsidRPr="002740E5">
        <w:rPr>
          <w:rFonts w:ascii="Times New Roman" w:hAnsi="Times New Roman"/>
          <w:sz w:val="28"/>
          <w:szCs w:val="28"/>
        </w:rPr>
        <w:t xml:space="preserve">Калужской области </w:t>
      </w:r>
      <w:r w:rsidRPr="002740E5">
        <w:rPr>
          <w:rFonts w:ascii="Times New Roman" w:hAnsi="Times New Roman"/>
          <w:sz w:val="28"/>
          <w:szCs w:val="28"/>
        </w:rPr>
        <w:tab/>
      </w:r>
      <w:r w:rsidR="00B32E14">
        <w:rPr>
          <w:rFonts w:ascii="Times New Roman" w:hAnsi="Times New Roman"/>
          <w:sz w:val="28"/>
          <w:szCs w:val="28"/>
        </w:rPr>
        <w:tab/>
        <w:t xml:space="preserve">   А.Ю. Федоренко</w:t>
      </w:r>
    </w:p>
    <w:p w:rsidR="004A78C0" w:rsidRPr="002740E5" w:rsidRDefault="004A78C0" w:rsidP="004A78C0">
      <w:pPr>
        <w:tabs>
          <w:tab w:val="left" w:pos="1843"/>
          <w:tab w:val="left" w:pos="6804"/>
        </w:tabs>
        <w:jc w:val="both"/>
        <w:rPr>
          <w:rFonts w:ascii="Times New Roman" w:hAnsi="Times New Roman"/>
          <w:sz w:val="28"/>
          <w:szCs w:val="28"/>
        </w:rPr>
      </w:pPr>
    </w:p>
    <w:p w:rsidR="004A78C0" w:rsidRPr="002740E5" w:rsidRDefault="004A78C0" w:rsidP="004A78C0">
      <w:pPr>
        <w:tabs>
          <w:tab w:val="left" w:pos="1843"/>
          <w:tab w:val="left" w:pos="6804"/>
        </w:tabs>
        <w:jc w:val="both"/>
        <w:rPr>
          <w:rFonts w:ascii="Times New Roman" w:hAnsi="Times New Roman"/>
          <w:sz w:val="28"/>
          <w:szCs w:val="28"/>
        </w:rPr>
      </w:pPr>
      <w:r w:rsidRPr="002740E5"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</w:t>
      </w:r>
    </w:p>
    <w:p w:rsidR="004A78C0" w:rsidRPr="002740E5" w:rsidRDefault="004A78C0" w:rsidP="004A78C0">
      <w:pPr>
        <w:pStyle w:val="21"/>
        <w:ind w:firstLine="0"/>
        <w:jc w:val="left"/>
        <w:rPr>
          <w:szCs w:val="28"/>
        </w:rPr>
      </w:pPr>
      <w:r w:rsidRPr="002740E5">
        <w:rPr>
          <w:szCs w:val="28"/>
        </w:rPr>
        <w:t xml:space="preserve">Избирательной комиссии </w:t>
      </w:r>
    </w:p>
    <w:p w:rsidR="004A78C0" w:rsidRDefault="004A78C0" w:rsidP="004A78C0">
      <w:pPr>
        <w:pStyle w:val="21"/>
        <w:ind w:firstLine="0"/>
        <w:jc w:val="left"/>
        <w:rPr>
          <w:szCs w:val="28"/>
        </w:rPr>
      </w:pPr>
      <w:r w:rsidRPr="002740E5">
        <w:rPr>
          <w:szCs w:val="28"/>
        </w:rPr>
        <w:t>Калужско</w:t>
      </w:r>
      <w:r w:rsidR="009424AB" w:rsidRPr="002740E5">
        <w:rPr>
          <w:szCs w:val="28"/>
        </w:rPr>
        <w:t xml:space="preserve">й области      </w:t>
      </w:r>
      <w:r w:rsidR="009424AB" w:rsidRPr="002740E5">
        <w:rPr>
          <w:szCs w:val="28"/>
        </w:rPr>
        <w:tab/>
      </w:r>
      <w:r w:rsidR="009424AB" w:rsidRPr="002740E5">
        <w:rPr>
          <w:szCs w:val="28"/>
        </w:rPr>
        <w:tab/>
        <w:t xml:space="preserve">        </w:t>
      </w:r>
      <w:r w:rsidRPr="002740E5">
        <w:rPr>
          <w:szCs w:val="28"/>
        </w:rPr>
        <w:t>И.А.</w:t>
      </w:r>
      <w:r w:rsidR="009424AB" w:rsidRPr="002740E5">
        <w:rPr>
          <w:szCs w:val="28"/>
        </w:rPr>
        <w:t xml:space="preserve"> </w:t>
      </w:r>
      <w:r w:rsidRPr="002740E5">
        <w:rPr>
          <w:szCs w:val="28"/>
        </w:rPr>
        <w:t>Алехина</w:t>
      </w:r>
    </w:p>
    <w:p w:rsidR="00535311" w:rsidRDefault="00535311" w:rsidP="004A78C0">
      <w:pPr>
        <w:pStyle w:val="21"/>
        <w:ind w:firstLine="0"/>
        <w:jc w:val="left"/>
        <w:rPr>
          <w:szCs w:val="28"/>
        </w:rPr>
      </w:pPr>
    </w:p>
    <w:sectPr w:rsidR="00535311" w:rsidSect="00CB5D80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8CB"/>
    <w:multiLevelType w:val="hybridMultilevel"/>
    <w:tmpl w:val="C2409FE6"/>
    <w:lvl w:ilvl="0" w:tplc="6EAC273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2D0A19"/>
    <w:multiLevelType w:val="hybridMultilevel"/>
    <w:tmpl w:val="CF3A95D8"/>
    <w:lvl w:ilvl="0" w:tplc="F698C8C6">
      <w:start w:val="1"/>
      <w:numFmt w:val="decimal"/>
      <w:lvlText w:val="%1."/>
      <w:lvlJc w:val="left"/>
      <w:pPr>
        <w:ind w:left="215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">
    <w:nsid w:val="25E60FEA"/>
    <w:multiLevelType w:val="hybridMultilevel"/>
    <w:tmpl w:val="DD50C1BA"/>
    <w:lvl w:ilvl="0" w:tplc="7C2E80C0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AA7481B"/>
    <w:multiLevelType w:val="hybridMultilevel"/>
    <w:tmpl w:val="D84A0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A454B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37F2198"/>
    <w:multiLevelType w:val="hybridMultilevel"/>
    <w:tmpl w:val="994A4A74"/>
    <w:lvl w:ilvl="0" w:tplc="83AE2F88">
      <w:start w:val="1"/>
      <w:numFmt w:val="decimal"/>
      <w:lvlText w:val="%1."/>
      <w:lvlJc w:val="left"/>
      <w:pPr>
        <w:ind w:left="2131" w:hanging="12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43154B7"/>
    <w:multiLevelType w:val="hybridMultilevel"/>
    <w:tmpl w:val="765C41DE"/>
    <w:lvl w:ilvl="0" w:tplc="E4261C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C517C04"/>
    <w:multiLevelType w:val="hybridMultilevel"/>
    <w:tmpl w:val="5316C87A"/>
    <w:lvl w:ilvl="0" w:tplc="2528D7CE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7E13EC"/>
    <w:multiLevelType w:val="hybridMultilevel"/>
    <w:tmpl w:val="A582E8BE"/>
    <w:lvl w:ilvl="0" w:tplc="D0C835A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B4D7135"/>
    <w:multiLevelType w:val="hybridMultilevel"/>
    <w:tmpl w:val="93886530"/>
    <w:lvl w:ilvl="0" w:tplc="C2F837A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6E0C91"/>
    <w:multiLevelType w:val="multilevel"/>
    <w:tmpl w:val="A8E284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6C9967C5"/>
    <w:multiLevelType w:val="hybridMultilevel"/>
    <w:tmpl w:val="85D2296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1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4A78C0"/>
    <w:rsid w:val="00031E51"/>
    <w:rsid w:val="00034072"/>
    <w:rsid w:val="00065DF3"/>
    <w:rsid w:val="00074C48"/>
    <w:rsid w:val="000F4939"/>
    <w:rsid w:val="0014372D"/>
    <w:rsid w:val="00176E7F"/>
    <w:rsid w:val="00182336"/>
    <w:rsid w:val="001F7867"/>
    <w:rsid w:val="0020618E"/>
    <w:rsid w:val="00206B6D"/>
    <w:rsid w:val="00225613"/>
    <w:rsid w:val="00242B09"/>
    <w:rsid w:val="002442CF"/>
    <w:rsid w:val="002740E5"/>
    <w:rsid w:val="002D004F"/>
    <w:rsid w:val="002E06CE"/>
    <w:rsid w:val="003111EF"/>
    <w:rsid w:val="00333D0A"/>
    <w:rsid w:val="003A45D4"/>
    <w:rsid w:val="003A7AF9"/>
    <w:rsid w:val="003D66E5"/>
    <w:rsid w:val="003F31F3"/>
    <w:rsid w:val="0042139E"/>
    <w:rsid w:val="0043645E"/>
    <w:rsid w:val="00442DAB"/>
    <w:rsid w:val="00446CC5"/>
    <w:rsid w:val="00455785"/>
    <w:rsid w:val="004A78C0"/>
    <w:rsid w:val="004D63A1"/>
    <w:rsid w:val="004E1A16"/>
    <w:rsid w:val="0052328B"/>
    <w:rsid w:val="00535311"/>
    <w:rsid w:val="00536BA9"/>
    <w:rsid w:val="00565CC9"/>
    <w:rsid w:val="005772D2"/>
    <w:rsid w:val="005A6711"/>
    <w:rsid w:val="005B11B6"/>
    <w:rsid w:val="005F6631"/>
    <w:rsid w:val="006002F4"/>
    <w:rsid w:val="006C4A8F"/>
    <w:rsid w:val="0072476D"/>
    <w:rsid w:val="00767678"/>
    <w:rsid w:val="007703AB"/>
    <w:rsid w:val="00793FCC"/>
    <w:rsid w:val="007C3F2E"/>
    <w:rsid w:val="00830C2A"/>
    <w:rsid w:val="008A27C8"/>
    <w:rsid w:val="008A5E34"/>
    <w:rsid w:val="0092325C"/>
    <w:rsid w:val="009424AB"/>
    <w:rsid w:val="009438A6"/>
    <w:rsid w:val="009A0742"/>
    <w:rsid w:val="009D1EFF"/>
    <w:rsid w:val="009D513C"/>
    <w:rsid w:val="009E1939"/>
    <w:rsid w:val="00A00D9F"/>
    <w:rsid w:val="00A34A49"/>
    <w:rsid w:val="00A477CD"/>
    <w:rsid w:val="00A658AD"/>
    <w:rsid w:val="00A96039"/>
    <w:rsid w:val="00AD1D75"/>
    <w:rsid w:val="00B32E14"/>
    <w:rsid w:val="00B92823"/>
    <w:rsid w:val="00BD34D6"/>
    <w:rsid w:val="00C40FFA"/>
    <w:rsid w:val="00C60B43"/>
    <w:rsid w:val="00C854CB"/>
    <w:rsid w:val="00CB5D80"/>
    <w:rsid w:val="00CD45A2"/>
    <w:rsid w:val="00D00BEA"/>
    <w:rsid w:val="00D2667D"/>
    <w:rsid w:val="00DD09BA"/>
    <w:rsid w:val="00DE1479"/>
    <w:rsid w:val="00E3581C"/>
    <w:rsid w:val="00E37DE6"/>
    <w:rsid w:val="00E62DC1"/>
    <w:rsid w:val="00E6370F"/>
    <w:rsid w:val="00EB16DA"/>
    <w:rsid w:val="00ED2DF3"/>
    <w:rsid w:val="00EF6B5D"/>
    <w:rsid w:val="00EF6E4F"/>
    <w:rsid w:val="00F10578"/>
    <w:rsid w:val="00F432F8"/>
    <w:rsid w:val="00F467EA"/>
    <w:rsid w:val="00F71CD2"/>
    <w:rsid w:val="00F73663"/>
    <w:rsid w:val="00F7544A"/>
    <w:rsid w:val="00FA0162"/>
    <w:rsid w:val="00FB2787"/>
    <w:rsid w:val="00FB7140"/>
    <w:rsid w:val="00FC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4A78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78C0"/>
    <w:pPr>
      <w:keepNext/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A78C0"/>
    <w:pPr>
      <w:keepNext/>
      <w:numPr>
        <w:ilvl w:val="1"/>
        <w:numId w:val="1"/>
      </w:numPr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4A78C0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A78C0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78C0"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A78C0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A78C0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4A78C0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4A78C0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78C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4A78C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link w:val="3"/>
    <w:rsid w:val="004A78C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4A78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4A78C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A78C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4A78C0"/>
    <w:rPr>
      <w:rFonts w:ascii="Times New Roman" w:eastAsia="Times New Roman" w:hAnsi="Times New Roman" w:cs="Times New Roman"/>
    </w:rPr>
  </w:style>
  <w:style w:type="character" w:customStyle="1" w:styleId="80">
    <w:name w:val="Заголовок 8 Знак"/>
    <w:link w:val="8"/>
    <w:rsid w:val="004A78C0"/>
    <w:rPr>
      <w:rFonts w:ascii="Times New Roman" w:eastAsia="Times New Roman" w:hAnsi="Times New Roman" w:cs="Times New Roman"/>
      <w:i/>
      <w:iCs/>
    </w:rPr>
  </w:style>
  <w:style w:type="character" w:customStyle="1" w:styleId="90">
    <w:name w:val="Заголовок 9 Знак"/>
    <w:link w:val="9"/>
    <w:rsid w:val="004A78C0"/>
    <w:rPr>
      <w:rFonts w:ascii="Arial" w:eastAsia="Times New Roman" w:hAnsi="Arial" w:cs="Times New Roman"/>
      <w:sz w:val="22"/>
      <w:szCs w:val="22"/>
    </w:rPr>
  </w:style>
  <w:style w:type="paragraph" w:styleId="a3">
    <w:name w:val="caption"/>
    <w:basedOn w:val="a"/>
    <w:next w:val="a"/>
    <w:qFormat/>
    <w:rsid w:val="004A78C0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eastAsia="Times New Roman" w:hAnsi="Arial"/>
      <w:sz w:val="36"/>
      <w:lang w:val="en-US"/>
    </w:rPr>
  </w:style>
  <w:style w:type="paragraph" w:customStyle="1" w:styleId="-11">
    <w:name w:val="Цветной список - Акцент 11"/>
    <w:basedOn w:val="a"/>
    <w:uiPriority w:val="34"/>
    <w:qFormat/>
    <w:rsid w:val="004A78C0"/>
    <w:pPr>
      <w:ind w:left="720"/>
      <w:contextualSpacing/>
    </w:pPr>
  </w:style>
  <w:style w:type="paragraph" w:customStyle="1" w:styleId="21">
    <w:name w:val="Основной текст 21"/>
    <w:basedOn w:val="a"/>
    <w:rsid w:val="004A78C0"/>
    <w:pPr>
      <w:tabs>
        <w:tab w:val="left" w:pos="1843"/>
        <w:tab w:val="left" w:pos="6804"/>
      </w:tabs>
      <w:ind w:firstLine="567"/>
      <w:jc w:val="both"/>
    </w:pPr>
    <w:rPr>
      <w:rFonts w:ascii="Times New Roman" w:eastAsia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4A78C0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A78C0"/>
    <w:rPr>
      <w:rFonts w:ascii="Lucida Grande CY" w:eastAsia="MS Mincho" w:hAnsi="Lucida Grande CY" w:cs="Lucida Grande CY"/>
      <w:sz w:val="18"/>
      <w:szCs w:val="18"/>
    </w:rPr>
  </w:style>
  <w:style w:type="paragraph" w:customStyle="1" w:styleId="ConsPlusTitle">
    <w:name w:val="ConsPlusTitle"/>
    <w:rsid w:val="00031E5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A00D9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6">
    <w:name w:val="List Paragraph"/>
    <w:basedOn w:val="a"/>
    <w:uiPriority w:val="34"/>
    <w:qFormat/>
    <w:rsid w:val="002D004F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18233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82336"/>
    <w:rPr>
      <w:rFonts w:ascii="Times New Roman" w:eastAsia="Times New Roman" w:hAnsi="Times New Roman"/>
      <w:sz w:val="24"/>
      <w:szCs w:val="24"/>
    </w:rPr>
  </w:style>
  <w:style w:type="paragraph" w:styleId="a9">
    <w:name w:val="Document Map"/>
    <w:basedOn w:val="a"/>
    <w:link w:val="aa"/>
    <w:uiPriority w:val="99"/>
    <w:semiHidden/>
    <w:unhideWhenUsed/>
    <w:rsid w:val="009438A6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43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E4E39C-969B-4615-80CC-C76411C9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keitrin@list.ru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Князева</dc:creator>
  <cp:lastModifiedBy>Пользователь</cp:lastModifiedBy>
  <cp:revision>11</cp:revision>
  <cp:lastPrinted>2025-07-14T05:52:00Z</cp:lastPrinted>
  <dcterms:created xsi:type="dcterms:W3CDTF">2025-07-11T12:59:00Z</dcterms:created>
  <dcterms:modified xsi:type="dcterms:W3CDTF">2025-07-14T05:52:00Z</dcterms:modified>
</cp:coreProperties>
</file>