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97E1A" w:rsidRDefault="00D16E42"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2761615</wp:posOffset>
            </wp:positionH>
            <wp:positionV relativeFrom="paragraph">
              <wp:posOffset>6985</wp:posOffset>
            </wp:positionV>
            <wp:extent cx="713740" cy="925195"/>
            <wp:effectExtent l="19050" t="0" r="0" b="0"/>
            <wp:wrapTight wrapText="bothSides">
              <wp:wrapPolygon edited="0">
                <wp:start x="-577" y="0"/>
                <wp:lineTo x="-577" y="21348"/>
                <wp:lineTo x="21331" y="21348"/>
                <wp:lineTo x="21331" y="0"/>
                <wp:lineTo x="-577" y="0"/>
              </wp:wrapPolygon>
            </wp:wrapTight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3740" cy="92519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D16E42" w:rsidRDefault="00D16E42"/>
    <w:p w:rsidR="00D16E42" w:rsidRDefault="00D16E42"/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</w:p>
    <w:p w:rsidR="00E63A4F" w:rsidRDefault="00D16E42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 w:rsidRPr="00D16E42">
        <w:rPr>
          <w:rFonts w:ascii="Times New Roman" w:hAnsi="Times New Roman" w:cs="Times New Roman"/>
          <w:b/>
          <w:caps/>
          <w:sz w:val="24"/>
        </w:rPr>
        <w:t xml:space="preserve"> администрация</w:t>
      </w:r>
      <w:r w:rsidR="00331C0E">
        <w:rPr>
          <w:rFonts w:ascii="Times New Roman" w:hAnsi="Times New Roman" w:cs="Times New Roman"/>
          <w:b/>
          <w:caps/>
          <w:sz w:val="24"/>
        </w:rPr>
        <w:t xml:space="preserve"> 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КИРОВСКОГО МУНИЦИПАЛЬНОГО ОКРУГА</w:t>
      </w:r>
    </w:p>
    <w:p w:rsidR="00D16E42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caps/>
          <w:sz w:val="24"/>
        </w:rPr>
      </w:pPr>
      <w:r>
        <w:rPr>
          <w:rFonts w:ascii="Times New Roman" w:hAnsi="Times New Roman" w:cs="Times New Roman"/>
          <w:b/>
          <w:caps/>
          <w:sz w:val="24"/>
        </w:rPr>
        <w:t>КАЛУЖСКОЙ ОБЛАСТИ</w:t>
      </w:r>
    </w:p>
    <w:p w:rsidR="00D16E42" w:rsidRDefault="00D16E42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331C0E" w:rsidRPr="00D16E42" w:rsidRDefault="00331C0E" w:rsidP="00D16E42">
      <w:pPr>
        <w:spacing w:after="0"/>
        <w:jc w:val="center"/>
        <w:rPr>
          <w:rFonts w:ascii="Times New Roman" w:hAnsi="Times New Roman" w:cs="Times New Roman"/>
          <w:b/>
          <w:sz w:val="24"/>
        </w:rPr>
      </w:pPr>
    </w:p>
    <w:p w:rsidR="00D16E42" w:rsidRDefault="00B9248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ПОСТАНОВЛЕНИЕ</w:t>
      </w:r>
    </w:p>
    <w:p w:rsidR="00D16E42" w:rsidRDefault="007E2247" w:rsidP="00D16E42">
      <w:pPr>
        <w:spacing w:after="0"/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 xml:space="preserve"> </w:t>
      </w:r>
    </w:p>
    <w:p w:rsidR="00D16E42" w:rsidRDefault="004B06CE" w:rsidP="00D16E42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06 октября 2025 г.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       </w:t>
      </w:r>
      <w:bookmarkStart w:id="0" w:name="_GoBack"/>
      <w:bookmarkEnd w:id="0"/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</w:t>
      </w:r>
      <w:r w:rsidR="007E224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 w:rsidR="00D16E42" w:rsidRPr="007E2247">
        <w:rPr>
          <w:rFonts w:ascii="Times New Roman" w:hAnsi="Times New Roman" w:cs="Times New Roman"/>
          <w:b/>
          <w:sz w:val="28"/>
          <w:szCs w:val="28"/>
        </w:rPr>
        <w:t xml:space="preserve">                        №</w:t>
      </w:r>
      <w:r>
        <w:rPr>
          <w:rFonts w:ascii="Times New Roman" w:hAnsi="Times New Roman" w:cs="Times New Roman"/>
          <w:b/>
          <w:sz w:val="28"/>
          <w:szCs w:val="28"/>
        </w:rPr>
        <w:t xml:space="preserve"> 1160</w:t>
      </w: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E2247" w:rsidRPr="007E2247" w:rsidRDefault="007E2247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B94ED6" w:rsidRPr="00B94ED6" w:rsidRDefault="00B94ED6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proofErr w:type="gramStart"/>
      <w:r w:rsidRPr="00B94ED6">
        <w:rPr>
          <w:rFonts w:ascii="Times New Roman" w:hAnsi="Times New Roman" w:cs="Times New Roman"/>
          <w:b/>
          <w:sz w:val="26"/>
          <w:szCs w:val="26"/>
        </w:rPr>
        <w:t>Об  исполнении</w:t>
      </w:r>
      <w:proofErr w:type="gramEnd"/>
      <w:r w:rsidRPr="00B94ED6">
        <w:rPr>
          <w:rFonts w:ascii="Times New Roman" w:hAnsi="Times New Roman" w:cs="Times New Roman"/>
          <w:b/>
          <w:sz w:val="26"/>
          <w:szCs w:val="26"/>
        </w:rPr>
        <w:t xml:space="preserve">   бюджета   муниципального</w:t>
      </w:r>
    </w:p>
    <w:p w:rsidR="00B94ED6" w:rsidRPr="00B94ED6" w:rsidRDefault="00B94ED6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4ED6">
        <w:rPr>
          <w:rFonts w:ascii="Times New Roman" w:hAnsi="Times New Roman" w:cs="Times New Roman"/>
          <w:b/>
          <w:sz w:val="26"/>
          <w:szCs w:val="26"/>
        </w:rPr>
        <w:t xml:space="preserve">образования «Городское    </w:t>
      </w:r>
      <w:proofErr w:type="gramStart"/>
      <w:r w:rsidRPr="00B94ED6">
        <w:rPr>
          <w:rFonts w:ascii="Times New Roman" w:hAnsi="Times New Roman" w:cs="Times New Roman"/>
          <w:b/>
          <w:sz w:val="26"/>
          <w:szCs w:val="26"/>
        </w:rPr>
        <w:t>поселение  «</w:t>
      </w:r>
      <w:proofErr w:type="gramEnd"/>
      <w:r w:rsidRPr="00B94ED6">
        <w:rPr>
          <w:rFonts w:ascii="Times New Roman" w:hAnsi="Times New Roman" w:cs="Times New Roman"/>
          <w:b/>
          <w:sz w:val="26"/>
          <w:szCs w:val="26"/>
        </w:rPr>
        <w:t>Город</w:t>
      </w:r>
    </w:p>
    <w:p w:rsidR="00D16E42" w:rsidRPr="00B94ED6" w:rsidRDefault="00B94ED6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B94ED6">
        <w:rPr>
          <w:rFonts w:ascii="Times New Roman" w:hAnsi="Times New Roman" w:cs="Times New Roman"/>
          <w:b/>
          <w:sz w:val="26"/>
          <w:szCs w:val="26"/>
        </w:rPr>
        <w:t>Киров» за 9 месяцев 2025 года</w:t>
      </w:r>
    </w:p>
    <w:p w:rsidR="00D16E42" w:rsidRPr="00B94ED6" w:rsidRDefault="00D16E42" w:rsidP="00D16E42">
      <w:pPr>
        <w:spacing w:after="0"/>
        <w:jc w:val="both"/>
        <w:rPr>
          <w:rFonts w:ascii="Times New Roman" w:hAnsi="Times New Roman" w:cs="Times New Roman"/>
          <w:b/>
          <w:color w:val="FF0000"/>
          <w:sz w:val="26"/>
          <w:szCs w:val="26"/>
        </w:rPr>
      </w:pPr>
    </w:p>
    <w:p w:rsidR="00B94ED6" w:rsidRPr="00B94ED6" w:rsidRDefault="00B94ED6" w:rsidP="00DF10B5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соответствии с частью 5 статьи 264.2  Бюджетного Кодекса Российской Федерации, </w:t>
      </w:r>
      <w:r w:rsid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статьей </w:t>
      </w:r>
      <w:r w:rsidR="00C45EB5"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65 </w:t>
      </w:r>
      <w:r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Федерального </w:t>
      </w:r>
      <w:r w:rsidR="003B6775">
        <w:rPr>
          <w:rFonts w:ascii="Times New Roman" w:eastAsia="Times New Roman" w:hAnsi="Times New Roman" w:cs="Times New Roman"/>
          <w:sz w:val="26"/>
          <w:szCs w:val="26"/>
          <w:lang w:eastAsia="ru-RU"/>
        </w:rPr>
        <w:t>з</w:t>
      </w:r>
      <w:r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акона Российской Федерации от </w:t>
      </w:r>
      <w:r w:rsidR="00C45EB5"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>20</w:t>
      </w:r>
      <w:r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  <w:r w:rsidR="00C45EB5"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>03</w:t>
      </w:r>
      <w:r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>.20</w:t>
      </w:r>
      <w:r w:rsidR="00C45EB5"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>25</w:t>
      </w:r>
      <w:r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</w:t>
      </w:r>
      <w:r w:rsidR="00C45EB5"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>33</w:t>
      </w:r>
      <w:r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-ФЗ  «Об общих принципах организации местного самоуправления в </w:t>
      </w:r>
      <w:r w:rsidR="00C45EB5" w:rsidRPr="00C45E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единой системе публичной </w:t>
      </w:r>
      <w:r w:rsidR="00C45EB5" w:rsidRPr="00DF10B5">
        <w:rPr>
          <w:rFonts w:ascii="Times New Roman" w:eastAsia="Times New Roman" w:hAnsi="Times New Roman" w:cs="Times New Roman"/>
          <w:sz w:val="26"/>
          <w:szCs w:val="26"/>
          <w:lang w:eastAsia="ru-RU"/>
        </w:rPr>
        <w:t>власти</w:t>
      </w:r>
      <w:r w:rsidRPr="00DF1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», </w:t>
      </w:r>
      <w:r w:rsidR="00C45EB5" w:rsidRPr="00DF10B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решением Думы Кировского муниципального округа Калужской области </w:t>
      </w:r>
      <w:r w:rsidR="00DF10B5" w:rsidRPr="00DF10B5">
        <w:rPr>
          <w:rFonts w:ascii="Times New Roman" w:eastAsia="Times New Roman" w:hAnsi="Times New Roman" w:cs="Times New Roman"/>
          <w:sz w:val="26"/>
          <w:szCs w:val="26"/>
          <w:lang w:eastAsia="ru-RU"/>
        </w:rPr>
        <w:t>от 18.09.2025 №20 «Об отдельных вопросах правопреемства органов местного самоуправления Кировского муниципального округа Калужской области в части осуществления бюджетного процесса»</w:t>
      </w:r>
      <w:r w:rsidR="00DF10B5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Кировского муниципального округа </w:t>
      </w:r>
      <w:r w:rsidRPr="00681913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ПОСТАНОВЛЯЕТ:</w:t>
      </w:r>
    </w:p>
    <w:p w:rsidR="00B94ED6" w:rsidRPr="00B94ED6" w:rsidRDefault="00B94ED6" w:rsidP="00B94E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1. Утвердить отчет об исполнении бюджета муниципального образования «Городское поселение «Город Киров» </w:t>
      </w:r>
      <w:proofErr w:type="gramStart"/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  </w:t>
      </w:r>
      <w:bookmarkStart w:id="1" w:name="_Hlk162952809"/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>9</w:t>
      </w:r>
      <w:proofErr w:type="gramEnd"/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месяцев 2025 </w:t>
      </w:r>
      <w:bookmarkEnd w:id="1"/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>года по доходам в сумме  214 784 332 рубля 08 копеек, по расходам в сумме 224 753 825 рублей 38 копеек с</w:t>
      </w:r>
      <w:r w:rsidRPr="00B94ED6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дефицитом бюджета в сумме 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>9 969 493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рубл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>ей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>30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копе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>ек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4ED6" w:rsidRPr="00B94ED6" w:rsidRDefault="00B94ED6" w:rsidP="00B94E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>2. Утвердить исполнение доходов бюджета муниципального образования «Городское поселение «Город Киров» за 9 месяцев 2025 года, согласно приложению №1.</w:t>
      </w:r>
      <w:r w:rsidRPr="00B94E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B94ED6" w:rsidRPr="00B94ED6" w:rsidRDefault="00B94ED6" w:rsidP="00B94E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3. Утвердить исполнение расходов бюджета муниципального образования «Городское поселение «Город Киров» за 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>9 месяцев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 по ведомственной структуре расходов бюджета, </w:t>
      </w:r>
      <w:proofErr w:type="gramStart"/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>согласно  приложению</w:t>
      </w:r>
      <w:proofErr w:type="gramEnd"/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№2.</w:t>
      </w:r>
    </w:p>
    <w:p w:rsidR="00B94ED6" w:rsidRPr="00B94ED6" w:rsidRDefault="00B94ED6" w:rsidP="00B94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>4. Утвердить</w:t>
      </w:r>
      <w:r w:rsidRPr="00B94E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исполнение расходов бюджета муниципального образования «Городское поселение «Город Киров» за 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>9 месяцев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 по разделам и подразделам бюджетной классификации, согласно приложению №3.</w:t>
      </w:r>
    </w:p>
    <w:p w:rsidR="00B94ED6" w:rsidRPr="00B94ED6" w:rsidRDefault="00B94ED6" w:rsidP="00B94ED6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5. Утвердить исполнение источников финансирования дефицита бюджета   муниципального образования «Городское поселение «Город Киров» за 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>9 месяцев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2025 года, согласно приложению №4.</w:t>
      </w:r>
    </w:p>
    <w:p w:rsidR="00B94ED6" w:rsidRPr="00B94ED6" w:rsidRDefault="00B94ED6" w:rsidP="00B94E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</w:pP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6. Настоящее постановление направить в Думу 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и контрольно-счетный орган 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</w:t>
      </w:r>
      <w:r w:rsidR="00681913" w:rsidRPr="00681913">
        <w:rPr>
          <w:rFonts w:ascii="Times New Roman" w:eastAsia="Times New Roman" w:hAnsi="Times New Roman" w:cs="Times New Roman"/>
          <w:color w:val="FF0000"/>
          <w:sz w:val="26"/>
          <w:szCs w:val="26"/>
          <w:lang w:eastAsia="ru-RU"/>
        </w:rPr>
        <w:t xml:space="preserve"> 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округа Калужской области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B94ED6" w:rsidRPr="00B94ED6" w:rsidRDefault="00B94ED6" w:rsidP="00B94ED6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>7. Настоящее постановление вступает в силу с</w:t>
      </w:r>
      <w:r w:rsidR="00076BC7">
        <w:rPr>
          <w:rFonts w:ascii="Times New Roman" w:eastAsia="Times New Roman" w:hAnsi="Times New Roman" w:cs="Times New Roman"/>
          <w:sz w:val="26"/>
          <w:szCs w:val="26"/>
          <w:lang w:eastAsia="ru-RU"/>
        </w:rPr>
        <w:t>о дня</w:t>
      </w:r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подписания, подлежит официальному опубликованию и размещению на официальном сайте</w:t>
      </w:r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bookmarkStart w:id="2" w:name="_Hlk210385719"/>
      <w:r w:rsidR="00681913" w:rsidRPr="00681913">
        <w:rPr>
          <w:rFonts w:ascii="Times New Roman" w:eastAsia="Times New Roman" w:hAnsi="Times New Roman" w:cs="Times New Roman"/>
          <w:sz w:val="26"/>
          <w:szCs w:val="26"/>
          <w:lang w:eastAsia="ru-RU"/>
        </w:rPr>
        <w:t>Кировского муниципального округа Калужской области</w:t>
      </w:r>
      <w:bookmarkEnd w:id="2"/>
      <w:r w:rsidRPr="00B94ED6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81913" w:rsidRPr="00681913" w:rsidRDefault="00681913" w:rsidP="00D16E42">
      <w:pPr>
        <w:spacing w:after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Временно исполняющий полномочия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>Главы Кировского муниципального</w:t>
      </w:r>
    </w:p>
    <w:p w:rsidR="0035681C" w:rsidRPr="0035681C" w:rsidRDefault="0035681C" w:rsidP="0035681C">
      <w:pPr>
        <w:pStyle w:val="a3"/>
        <w:rPr>
          <w:rFonts w:ascii="Times New Roman" w:hAnsi="Times New Roman" w:cs="Times New Roman"/>
          <w:b/>
          <w:sz w:val="26"/>
          <w:szCs w:val="26"/>
        </w:rPr>
      </w:pPr>
      <w:r w:rsidRPr="0035681C">
        <w:rPr>
          <w:rFonts w:ascii="Times New Roman" w:hAnsi="Times New Roman" w:cs="Times New Roman"/>
          <w:b/>
          <w:sz w:val="26"/>
          <w:szCs w:val="26"/>
        </w:rPr>
        <w:t xml:space="preserve">округа Калужской области                                                   </w:t>
      </w:r>
      <w:r>
        <w:rPr>
          <w:rFonts w:ascii="Times New Roman" w:hAnsi="Times New Roman" w:cs="Times New Roman"/>
          <w:b/>
          <w:sz w:val="26"/>
          <w:szCs w:val="26"/>
        </w:rPr>
        <w:t xml:space="preserve">  </w:t>
      </w:r>
      <w:r w:rsidRPr="0035681C">
        <w:rPr>
          <w:rFonts w:ascii="Times New Roman" w:hAnsi="Times New Roman" w:cs="Times New Roman"/>
          <w:b/>
          <w:sz w:val="26"/>
          <w:szCs w:val="26"/>
        </w:rPr>
        <w:t xml:space="preserve">                И.Н. Феденков</w:t>
      </w: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p w:rsidR="00D16E42" w:rsidRDefault="00D16E42" w:rsidP="00D16E42">
      <w:pPr>
        <w:spacing w:after="0"/>
        <w:jc w:val="both"/>
        <w:rPr>
          <w:rFonts w:ascii="Times New Roman" w:hAnsi="Times New Roman" w:cs="Times New Roman"/>
          <w:b/>
          <w:sz w:val="36"/>
          <w:szCs w:val="36"/>
        </w:rPr>
      </w:pPr>
    </w:p>
    <w:sectPr w:rsidR="00D16E42" w:rsidSect="00DF10B5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16E42"/>
    <w:rsid w:val="00076BC7"/>
    <w:rsid w:val="001814C2"/>
    <w:rsid w:val="00194499"/>
    <w:rsid w:val="00331C0E"/>
    <w:rsid w:val="0035681C"/>
    <w:rsid w:val="00395AAE"/>
    <w:rsid w:val="003B6775"/>
    <w:rsid w:val="004B06CE"/>
    <w:rsid w:val="00681913"/>
    <w:rsid w:val="007E2247"/>
    <w:rsid w:val="0091180D"/>
    <w:rsid w:val="00A16B75"/>
    <w:rsid w:val="00A22C35"/>
    <w:rsid w:val="00A82C21"/>
    <w:rsid w:val="00B23F7E"/>
    <w:rsid w:val="00B31BDA"/>
    <w:rsid w:val="00B92487"/>
    <w:rsid w:val="00B94ED6"/>
    <w:rsid w:val="00C07208"/>
    <w:rsid w:val="00C45EB5"/>
    <w:rsid w:val="00D16E42"/>
    <w:rsid w:val="00D461D3"/>
    <w:rsid w:val="00DF10B5"/>
    <w:rsid w:val="00E63A4F"/>
    <w:rsid w:val="00F6177D"/>
    <w:rsid w:val="00FE20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58EC08"/>
  <w15:docId w15:val="{1A813A69-D2B0-4269-96A0-0F9EA3284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A16B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6177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028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42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6D2D3-5062-4A73-A63B-BEB3EC6398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361</Words>
  <Characters>2061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Kab24-1</dc:creator>
  <cp:keywords/>
  <dc:description/>
  <cp:lastModifiedBy>Пользователь</cp:lastModifiedBy>
  <cp:revision>23</cp:revision>
  <cp:lastPrinted>2025-10-08T05:18:00Z</cp:lastPrinted>
  <dcterms:created xsi:type="dcterms:W3CDTF">2015-06-23T12:26:00Z</dcterms:created>
  <dcterms:modified xsi:type="dcterms:W3CDTF">2025-10-09T06:57:00Z</dcterms:modified>
</cp:coreProperties>
</file>