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922" w:rsidRPr="00E52228" w:rsidRDefault="00D16E42" w:rsidP="00185641">
      <w:pPr>
        <w:spacing w:line="20" w:lineRule="atLeast"/>
        <w:rPr>
          <w:rFonts w:ascii="Times New Roman" w:hAnsi="Times New Roman" w:cs="Times New Roman"/>
        </w:rPr>
      </w:pPr>
      <w:r w:rsidRPr="00E522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Pr="00E52228" w:rsidRDefault="00D16E42" w:rsidP="00185641">
      <w:pPr>
        <w:spacing w:line="20" w:lineRule="atLeast"/>
        <w:rPr>
          <w:rFonts w:ascii="Times New Roman" w:hAnsi="Times New Roman" w:cs="Times New Roman"/>
        </w:rPr>
      </w:pPr>
    </w:p>
    <w:p w:rsidR="00D16E42" w:rsidRPr="00E52228" w:rsidRDefault="00D16E42" w:rsidP="00185641">
      <w:pPr>
        <w:spacing w:line="20" w:lineRule="atLeast"/>
        <w:rPr>
          <w:rFonts w:ascii="Times New Roman" w:hAnsi="Times New Roman" w:cs="Times New Roman"/>
        </w:rPr>
      </w:pPr>
    </w:p>
    <w:p w:rsidR="00D16E42" w:rsidRPr="00E52228" w:rsidRDefault="00D16E42" w:rsidP="00185641">
      <w:pPr>
        <w:spacing w:after="0" w:line="20" w:lineRule="atLeast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Pr="00E52228" w:rsidRDefault="00D16E42" w:rsidP="00185641">
      <w:pPr>
        <w:spacing w:after="0" w:line="20" w:lineRule="atLeast"/>
        <w:jc w:val="center"/>
        <w:rPr>
          <w:rFonts w:ascii="Times New Roman" w:hAnsi="Times New Roman" w:cs="Times New Roman"/>
          <w:b/>
          <w:caps/>
          <w:sz w:val="24"/>
        </w:rPr>
      </w:pPr>
      <w:r w:rsidRPr="00E52228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 w:rsidRPr="00E52228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E52228" w:rsidRDefault="00331C0E" w:rsidP="00185641">
      <w:pPr>
        <w:spacing w:after="0" w:line="20" w:lineRule="atLeast"/>
        <w:jc w:val="center"/>
        <w:rPr>
          <w:rFonts w:ascii="Times New Roman" w:hAnsi="Times New Roman" w:cs="Times New Roman"/>
          <w:b/>
          <w:caps/>
          <w:sz w:val="24"/>
        </w:rPr>
      </w:pPr>
      <w:r w:rsidRPr="00E52228"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E52228" w:rsidRDefault="00331C0E" w:rsidP="00185641">
      <w:pPr>
        <w:spacing w:after="0" w:line="20" w:lineRule="atLeast"/>
        <w:jc w:val="center"/>
        <w:rPr>
          <w:rFonts w:ascii="Times New Roman" w:hAnsi="Times New Roman" w:cs="Times New Roman"/>
          <w:b/>
          <w:caps/>
          <w:sz w:val="24"/>
        </w:rPr>
      </w:pPr>
      <w:r w:rsidRPr="00E52228"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Pr="00A65396" w:rsidRDefault="00D16E42" w:rsidP="00185641">
      <w:p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1C0E" w:rsidRPr="00A65396" w:rsidRDefault="00331C0E" w:rsidP="00185641">
      <w:p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E42" w:rsidRPr="00E52228" w:rsidRDefault="00B92487" w:rsidP="00185641">
      <w:pPr>
        <w:spacing w:after="0" w:line="2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222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Pr="00A65396" w:rsidRDefault="007E2247" w:rsidP="00185641">
      <w:p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539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16E42" w:rsidRPr="00E52228" w:rsidRDefault="00B96898" w:rsidP="00185641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01.12.2025        </w:t>
      </w:r>
      <w:r w:rsidR="00D16E42" w:rsidRPr="00E522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E2247" w:rsidRPr="00E5222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E5222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D5DD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6E42" w:rsidRPr="00E52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E42" w:rsidRPr="00E52228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1470</w:t>
      </w:r>
    </w:p>
    <w:p w:rsidR="00A22CB3" w:rsidRPr="00A65396" w:rsidRDefault="00A22CB3" w:rsidP="00185641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0C41D4" w:rsidRPr="00E52228" w:rsidTr="0002058B">
        <w:tc>
          <w:tcPr>
            <w:tcW w:w="5070" w:type="dxa"/>
          </w:tcPr>
          <w:p w:rsidR="00A22CB3" w:rsidRPr="00E52228" w:rsidRDefault="000C41D4" w:rsidP="00185641">
            <w:pPr>
              <w:spacing w:after="0" w:line="2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 xml:space="preserve">О мерах по обеспечению безопасности на </w:t>
            </w:r>
            <w:bookmarkStart w:id="0" w:name="_Hlk217284528"/>
            <w:r w:rsidRPr="00E52228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 xml:space="preserve">детских игровых и спортивных площадках </w:t>
            </w:r>
            <w:bookmarkEnd w:id="0"/>
            <w:r w:rsidRPr="00E52228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>на территории Кировского муниципального округа Калужской области</w:t>
            </w:r>
          </w:p>
          <w:p w:rsidR="004E3811" w:rsidRPr="00E52228" w:rsidRDefault="004E3811" w:rsidP="00185641">
            <w:pPr>
              <w:spacing w:after="0" w:line="20" w:lineRule="atLeast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pacing w:val="6"/>
                <w:sz w:val="26"/>
                <w:szCs w:val="26"/>
              </w:rPr>
            </w:pPr>
          </w:p>
        </w:tc>
      </w:tr>
    </w:tbl>
    <w:p w:rsidR="00A22CB3" w:rsidRPr="00E52228" w:rsidRDefault="00A22CB3" w:rsidP="00185641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228">
        <w:rPr>
          <w:rFonts w:ascii="Times New Roman" w:hAnsi="Times New Roman" w:cs="Times New Roman"/>
          <w:sz w:val="26"/>
          <w:szCs w:val="26"/>
        </w:rPr>
        <w:tab/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 </w:t>
      </w:r>
      <w:hyperlink r:id="rId7" w:history="1">
        <w:r w:rsidR="000C41D4" w:rsidRPr="00E52228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Федеральным законом</w:t>
        </w:r>
      </w:hyperlink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от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 №33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-ФЗ «Об общих принципах организации местного самоуправления в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единой системе публичной власти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руководствуясь 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ГОСТ Р 52301-2013 «</w:t>
      </w:r>
      <w:r w:rsidR="0091027C" w:rsidRP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Национальный стандарт Российской Федерации. Оборудование и покрытия детских игровых площадок. Безопасность при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эксплуатации. Общие требования» 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предупреждения травматизма несовершеннолетних на игровых и спортивных площадках, расположенных на территории Кировского муниципального округа Калужской области </w:t>
      </w:r>
      <w:bookmarkStart w:id="1" w:name="_Hlk217284672"/>
      <w:r w:rsidRPr="00E52228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bookmarkEnd w:id="1"/>
      <w:r w:rsidRPr="00E52228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ED6C5F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_Hlk217284706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Утвердить форму реестра детских игровых 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портивных площадок (приложение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Утвердить форму график</w:t>
      </w:r>
      <w:r w:rsidR="00797922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регулярного визуального, функционального и ежегодного основного осмотров оборудования детских игровых и спортивных площадок (приложение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bookmarkEnd w:id="2"/>
    <w:p w:rsidR="00ED6C5F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Утвердить форму журнала результатов контроля за техническим состоянием оборудования детских игровых и спортивных площадок (приложение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Утвердить форму акта </w:t>
      </w:r>
      <w:r w:rsid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осмотра и проверки </w:t>
      </w:r>
      <w:r w:rsidR="00BB484D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технического состояния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оборудования детских игровых и спортивных площадок (приложение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Установить периодичность осмотра площадок и оборудования детских игровых и спортивных площадок: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 Регулярный визуальный осмотр не реже одного раза в неделю;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 Функциональный осмотр один раз в квартал;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 Ежегодный основной осмотр один раз в год.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Назначить ответственным</w:t>
      </w:r>
      <w:r w:rsidR="007913F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осмотр детских игровых и спортивных площадок, находящихся в муниципальной собственности </w:t>
      </w:r>
      <w:r w:rsidR="007913F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Кировского муниципального округа:</w:t>
      </w:r>
    </w:p>
    <w:p w:rsidR="003C4891" w:rsidRPr="00E52228" w:rsidRDefault="00BB484D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расположенных 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общественных территориях сельских населенных пунктов Кировского </w:t>
      </w:r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округа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Калужской области</w:t>
      </w:r>
      <w:r w:rsidR="00A42DBF" w:rsidRP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42DB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по р</w:t>
      </w:r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аботе с территориями (</w:t>
      </w:r>
      <w:proofErr w:type="spellStart"/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Ула</w:t>
      </w:r>
      <w:proofErr w:type="spellEnd"/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Е.С.)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913F6" w:rsidRPr="00E52228" w:rsidRDefault="00BB484D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расположенных </w:t>
      </w:r>
      <w:r w:rsidR="007913F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общественных территориях</w:t>
      </w:r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3" w:name="_Hlk217284566"/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Киров Калужской области</w:t>
      </w:r>
      <w:bookmarkEnd w:id="3"/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A42DB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благоустройства (Ходенок Е.В.)</w:t>
      </w:r>
      <w:r w:rsidR="00A42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Ответственным </w:t>
      </w:r>
      <w:r w:rsidR="00D92E7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отделам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осмотр детских игровых и спортивных площадок:</w:t>
      </w:r>
    </w:p>
    <w:p w:rsidR="007913F6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</w:t>
      </w:r>
      <w:r w:rsidR="007913F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D92E7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913F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Подготовить реестры детских игровых и спортивных площадок по форме, утвержденной пунктом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7913F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постановления, и представить на утверждение Главе Кировского муниципального округа</w:t>
      </w:r>
      <w:r w:rsidR="007F64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срок не позднее 25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.12.2025</w:t>
      </w:r>
      <w:r w:rsidR="005E40AC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регулярно не реже одного раза в год вносить в них изменения и дополнения</w:t>
      </w:r>
      <w:r w:rsidR="00D92E7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92E7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D92E7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Организовать рабочие группы за осмотр детских игровых и спортивных площадок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срок не позднее </w:t>
      </w:r>
      <w:r w:rsidR="007F64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.12.2025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24D56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 Пред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для утверждения Главой Кировского муниципального округа</w:t>
      </w:r>
      <w:r w:rsidR="00BB484D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графики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регулярного визуального, функционального и ежегодного основного осмотров оборудования детских игровых и спортивных площадок 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2026 год 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формам, утвержденным пункт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срок не позднее </w:t>
      </w:r>
      <w:r w:rsidR="007F64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.12.2025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далее ежегодно не позднее 25 декабря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24D56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 Принимать своевременно меры по содержанию, ремонту, а также демонтажу оборудования детских игровых и спортивных площадок, не подлежащих ремонту.</w:t>
      </w:r>
    </w:p>
    <w:p w:rsidR="00D92E7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D92E7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Рабочим группам</w:t>
      </w:r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осмотр детских игровых и спортивных площадок</w:t>
      </w:r>
      <w:r w:rsidR="00D92E7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24D56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Осуществлять регулярный визуальный, функциональный и ежегодный основной осмотры оборудования детских игровых и спортивных площадок согласно утвержденным графикам</w:t>
      </w:r>
      <w:r w:rsidR="005E40AC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результаты функциональных и ежегодных осмотров оформлять актами</w:t>
      </w:r>
      <w:r w:rsidR="00BB484D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форм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утвержденной</w:t>
      </w:r>
      <w:r w:rsidR="00BB484D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B484D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B484D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</w:t>
      </w:r>
      <w:r w:rsidR="005E40AC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предоставлять на утверждение Главе Кировского муниципального округа Калужской области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Вести журнал результатов контроля за техническим состоянием оборудования и площадок по форме, утвержденной пунктом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постановления;</w:t>
      </w:r>
    </w:p>
    <w:p w:rsidR="00624D56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 Своевременно предоставлять информацию в ответственные отделы о необходимости проведения мероприятий по содержанию, ремонту, а также демонтажу оборудования детских игровых и спортивных площадок, не подлежащих ремонту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41D4" w:rsidRPr="00E52228" w:rsidRDefault="00A42DBF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Владельцы детских игровых и спортивных площадок, расположенных на территории 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Кировского муниципального округа Калужской области 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не являющихся муниципальной собственностью 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Кировского муниципального округа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обязаны обеспечить эксплуата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цию оборудования в соответствии 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24D56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ГОСТ Р 52301-2013 «</w:t>
      </w:r>
      <w:r w:rsidR="0091027C" w:rsidRP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Национальный стандарт Российской Федерации. Оборудование и покрытия детских игровых площадок. Безопасность при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эксплуатации. Общие требования»</w:t>
      </w:r>
      <w:r w:rsidR="000C41D4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41D4" w:rsidRPr="00E52228" w:rsidRDefault="000C41D4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785D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Рекомендовать правообладателям оборудования при эксплуатации детских игровых и спортивных площадок руководствоваться настоящим постановлением.</w:t>
      </w:r>
    </w:p>
    <w:p w:rsidR="000C41D4" w:rsidRPr="00E52228" w:rsidRDefault="000C41D4" w:rsidP="0018564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9A0E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 Контроль за исполнением 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настоящего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</w:t>
      </w:r>
      <w:r w:rsidR="003C489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возложить:</w:t>
      </w:r>
    </w:p>
    <w:p w:rsidR="004E3811" w:rsidRPr="00E52228" w:rsidRDefault="004E3811" w:rsidP="000D6CAC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заместителя Главы Администрации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управляющ</w:t>
      </w:r>
      <w:r w:rsidR="000D6C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6C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делами А</w:t>
      </w:r>
      <w:r w:rsidR="009102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дминистрации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Никиташкина</w:t>
      </w:r>
      <w:proofErr w:type="spellEnd"/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А.А. в части </w:t>
      </w:r>
      <w:r w:rsidRPr="00E5222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обеспечения безопасности на детских игровых и спортивных площадках, расположенных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общественных территориях сельских населенных пунктов Кировского муниципального округа Калужской области;</w:t>
      </w:r>
    </w:p>
    <w:p w:rsidR="003C4891" w:rsidRPr="00E52228" w:rsidRDefault="003C4891" w:rsidP="000D6CAC">
      <w:pPr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заместителя 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лавы 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строительству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E52228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благоустройству Удалову Т.А в части </w:t>
      </w:r>
      <w:r w:rsidRPr="00E52228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обеспечения безопасности на детских игровых и спортивных площадках, расположенных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4" w:name="_Hlk217284905"/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общественных территориях</w:t>
      </w:r>
      <w:bookmarkEnd w:id="4"/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Киров </w:t>
      </w:r>
      <w:bookmarkStart w:id="5" w:name="_Hlk217284940"/>
      <w:r w:rsidR="004E3811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Кировского муниципального округа Калужской области.</w:t>
      </w:r>
    </w:p>
    <w:p w:rsidR="009A0E19" w:rsidRDefault="009A0E19" w:rsidP="009A0E19">
      <w:pPr>
        <w:tabs>
          <w:tab w:val="left" w:pos="709"/>
        </w:tabs>
        <w:spacing w:after="0" w:line="20" w:lineRule="atLeas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217284785"/>
      <w:bookmarkEnd w:id="5"/>
      <w:r w:rsidRPr="009A0E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="000C41D4" w:rsidRPr="009A0E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Pr="009A0E19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подписания,  подлежит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опубликованию и размещению на официальном сайте Кировского муниципального округа Калужской области.</w:t>
      </w:r>
    </w:p>
    <w:bookmarkEnd w:id="6"/>
    <w:p w:rsidR="00A22CB3" w:rsidRPr="00A65396" w:rsidRDefault="00A22CB3" w:rsidP="009A0E1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22CB3" w:rsidRPr="00A65396" w:rsidRDefault="00A22CB3" w:rsidP="00185641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22CB3" w:rsidRPr="00E52228" w:rsidRDefault="00A22CB3" w:rsidP="00185641">
      <w:pPr>
        <w:pStyle w:val="a3"/>
        <w:spacing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E52228">
        <w:rPr>
          <w:rFonts w:ascii="Times New Roman" w:hAnsi="Times New Roman" w:cs="Times New Roman"/>
          <w:b/>
          <w:sz w:val="26"/>
          <w:szCs w:val="26"/>
        </w:rPr>
        <w:t>Глава Кировского муниципального</w:t>
      </w:r>
    </w:p>
    <w:p w:rsidR="00A22CB3" w:rsidRPr="00E52228" w:rsidRDefault="00A22CB3" w:rsidP="00185641">
      <w:pPr>
        <w:pStyle w:val="a3"/>
        <w:spacing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E52228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   И.Н. Феденков</w:t>
      </w:r>
    </w:p>
    <w:tbl>
      <w:tblPr>
        <w:tblStyle w:val="a4"/>
        <w:tblW w:w="4054" w:type="dxa"/>
        <w:tblInd w:w="5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A22CB3" w:rsidRPr="00E52228" w:rsidTr="00B96898">
        <w:tc>
          <w:tcPr>
            <w:tcW w:w="4054" w:type="dxa"/>
          </w:tcPr>
          <w:p w:rsidR="00A22CB3" w:rsidRPr="00E52228" w:rsidRDefault="00A22CB3" w:rsidP="00B9689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7" w:name="_Hlk217286611"/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Приложение</w:t>
            </w:r>
            <w:r w:rsidR="0002058B"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 </w:t>
            </w: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 постановлению </w:t>
            </w:r>
          </w:p>
          <w:p w:rsidR="00A22CB3" w:rsidRPr="00E52228" w:rsidRDefault="00A22CB3" w:rsidP="00B9689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Кировского</w:t>
            </w:r>
          </w:p>
          <w:p w:rsidR="00A22CB3" w:rsidRPr="00E52228" w:rsidRDefault="00A22CB3" w:rsidP="00B9689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</w:t>
            </w:r>
          </w:p>
          <w:p w:rsidR="00A22CB3" w:rsidRPr="00E52228" w:rsidRDefault="009F7DF7" w:rsidP="00B9689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B968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01.12.2025 </w:t>
            </w: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bookmarkEnd w:id="7"/>
            <w:r w:rsidR="00B96898">
              <w:rPr>
                <w:rFonts w:ascii="Times New Roman" w:hAnsi="Times New Roman" w:cs="Times New Roman"/>
                <w:b/>
                <w:sz w:val="26"/>
                <w:szCs w:val="26"/>
              </w:rPr>
              <w:t>1470</w:t>
            </w:r>
          </w:p>
        </w:tc>
      </w:tr>
    </w:tbl>
    <w:p w:rsidR="00A22CB3" w:rsidRPr="00E52228" w:rsidRDefault="00A22CB3" w:rsidP="00185641">
      <w:pPr>
        <w:tabs>
          <w:tab w:val="left" w:pos="750"/>
        </w:tabs>
        <w:spacing w:after="0" w:line="20" w:lineRule="atLeast"/>
        <w:ind w:left="7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52228">
        <w:rPr>
          <w:rFonts w:ascii="Times New Roman" w:hAnsi="Times New Roman" w:cs="Times New Roman"/>
          <w:b/>
          <w:sz w:val="26"/>
          <w:szCs w:val="26"/>
        </w:rPr>
        <w:tab/>
      </w:r>
      <w:r w:rsidRPr="00E52228">
        <w:rPr>
          <w:rFonts w:ascii="Times New Roman" w:hAnsi="Times New Roman" w:cs="Times New Roman"/>
          <w:b/>
          <w:sz w:val="26"/>
          <w:szCs w:val="26"/>
        </w:rPr>
        <w:tab/>
      </w:r>
      <w:r w:rsidRPr="00E52228">
        <w:rPr>
          <w:rFonts w:ascii="Times New Roman" w:hAnsi="Times New Roman" w:cs="Times New Roman"/>
          <w:b/>
          <w:sz w:val="26"/>
          <w:szCs w:val="26"/>
        </w:rPr>
        <w:tab/>
      </w:r>
      <w:r w:rsidRPr="00E52228">
        <w:rPr>
          <w:rFonts w:ascii="Times New Roman" w:hAnsi="Times New Roman" w:cs="Times New Roman"/>
          <w:b/>
          <w:sz w:val="26"/>
          <w:szCs w:val="26"/>
        </w:rPr>
        <w:tab/>
      </w:r>
      <w:r w:rsidRPr="00E52228">
        <w:rPr>
          <w:rFonts w:ascii="Times New Roman" w:hAnsi="Times New Roman" w:cs="Times New Roman"/>
          <w:b/>
          <w:sz w:val="26"/>
          <w:szCs w:val="26"/>
        </w:rPr>
        <w:tab/>
      </w:r>
      <w:r w:rsidRPr="00E52228">
        <w:rPr>
          <w:rFonts w:ascii="Times New Roman" w:hAnsi="Times New Roman" w:cs="Times New Roman"/>
          <w:b/>
          <w:sz w:val="26"/>
          <w:szCs w:val="26"/>
        </w:rPr>
        <w:tab/>
      </w:r>
      <w:r w:rsidRPr="00E52228">
        <w:rPr>
          <w:rFonts w:ascii="Times New Roman" w:hAnsi="Times New Roman" w:cs="Times New Roman"/>
          <w:b/>
          <w:sz w:val="26"/>
          <w:szCs w:val="26"/>
        </w:rPr>
        <w:tab/>
      </w:r>
    </w:p>
    <w:p w:rsidR="0002058B" w:rsidRPr="00785D9F" w:rsidRDefault="00785D9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D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реестра детских игровых и спортивных площадок</w:t>
      </w:r>
    </w:p>
    <w:p w:rsidR="005702F0" w:rsidRPr="00E52228" w:rsidRDefault="005702F0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3402"/>
      </w:tblGrid>
      <w:tr w:rsidR="00785D9F" w:rsidRPr="00785D9F" w:rsidTr="00785D9F">
        <w:tc>
          <w:tcPr>
            <w:tcW w:w="675" w:type="dxa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2552" w:type="dxa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Адрес </w:t>
            </w:r>
          </w:p>
        </w:tc>
        <w:tc>
          <w:tcPr>
            <w:tcW w:w="2693" w:type="dxa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 покрытия</w:t>
            </w:r>
          </w:p>
        </w:tc>
        <w:tc>
          <w:tcPr>
            <w:tcW w:w="3402" w:type="dxa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Перечень детского игрового и спортивного оборудования</w:t>
            </w:r>
          </w:p>
        </w:tc>
      </w:tr>
      <w:tr w:rsidR="00785D9F" w:rsidRPr="00785D9F" w:rsidTr="00785D9F">
        <w:tc>
          <w:tcPr>
            <w:tcW w:w="675" w:type="dxa"/>
            <w:vMerge w:val="restart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</w:tcPr>
          <w:p w:rsidR="00785D9F" w:rsidRPr="00785D9F" w:rsidRDefault="00785D9F" w:rsidP="00185641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785D9F" w:rsidRPr="00785D9F" w:rsidRDefault="00785D9F" w:rsidP="00185641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785D9F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</w:tr>
      <w:tr w:rsidR="00785D9F" w:rsidRPr="00785D9F" w:rsidTr="00785D9F">
        <w:tc>
          <w:tcPr>
            <w:tcW w:w="675" w:type="dxa"/>
            <w:vMerge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785D9F" w:rsidRPr="00785D9F" w:rsidRDefault="00785D9F" w:rsidP="00185641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85D9F" w:rsidRPr="00785D9F" w:rsidRDefault="00785D9F" w:rsidP="00185641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785D9F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</w:tr>
      <w:tr w:rsidR="00785D9F" w:rsidRPr="00785D9F" w:rsidTr="00785D9F">
        <w:tc>
          <w:tcPr>
            <w:tcW w:w="675" w:type="dxa"/>
            <w:vMerge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785D9F" w:rsidRPr="00785D9F" w:rsidRDefault="00785D9F" w:rsidP="00185641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85D9F" w:rsidRPr="00785D9F" w:rsidRDefault="00785D9F" w:rsidP="00185641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785D9F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</w:tr>
      <w:tr w:rsidR="00785D9F" w:rsidRPr="00785D9F" w:rsidTr="00785D9F">
        <w:tc>
          <w:tcPr>
            <w:tcW w:w="675" w:type="dxa"/>
            <w:vMerge w:val="restart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18128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</w:tr>
      <w:tr w:rsidR="00785D9F" w:rsidRPr="00785D9F" w:rsidTr="00785D9F">
        <w:tc>
          <w:tcPr>
            <w:tcW w:w="675" w:type="dxa"/>
            <w:vMerge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18128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</w:tr>
      <w:tr w:rsidR="00785D9F" w:rsidRPr="00785D9F" w:rsidTr="00785D9F">
        <w:tc>
          <w:tcPr>
            <w:tcW w:w="675" w:type="dxa"/>
            <w:vMerge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18128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</w:tr>
      <w:tr w:rsidR="00785D9F" w:rsidRPr="00785D9F" w:rsidTr="00785D9F">
        <w:tc>
          <w:tcPr>
            <w:tcW w:w="675" w:type="dxa"/>
            <w:vMerge w:val="restart"/>
          </w:tcPr>
          <w:p w:rsidR="00785D9F" w:rsidRPr="00785D9F" w:rsidRDefault="00785D9F" w:rsidP="00785D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2552" w:type="dxa"/>
            <w:vMerge w:val="restart"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18128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</w:tr>
      <w:tr w:rsidR="00785D9F" w:rsidRPr="00785D9F" w:rsidTr="00785D9F">
        <w:tc>
          <w:tcPr>
            <w:tcW w:w="675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18128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</w:tr>
      <w:tr w:rsidR="00785D9F" w:rsidRPr="00785D9F" w:rsidTr="00785D9F">
        <w:tc>
          <w:tcPr>
            <w:tcW w:w="675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785D9F" w:rsidRPr="00785D9F" w:rsidRDefault="00785D9F" w:rsidP="00181285">
            <w:pPr>
              <w:spacing w:line="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785D9F" w:rsidRPr="00785D9F" w:rsidRDefault="00785D9F" w:rsidP="0018128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</w:tr>
    </w:tbl>
    <w:p w:rsidR="0002058B" w:rsidRPr="00E52228" w:rsidRDefault="0002058B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5702F0" w:rsidRPr="00E52228" w:rsidRDefault="005702F0" w:rsidP="00185641">
      <w:pPr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</w:rPr>
        <w:sectPr w:rsidR="005702F0" w:rsidRPr="00E52228" w:rsidSect="00A65396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tbl>
      <w:tblPr>
        <w:tblStyle w:val="a4"/>
        <w:tblW w:w="4217" w:type="dxa"/>
        <w:tblInd w:w="5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5702F0" w:rsidRPr="00E52228" w:rsidTr="00F72854">
        <w:trPr>
          <w:trHeight w:val="841"/>
        </w:trPr>
        <w:tc>
          <w:tcPr>
            <w:tcW w:w="4217" w:type="dxa"/>
          </w:tcPr>
          <w:p w:rsidR="005702F0" w:rsidRDefault="005702F0" w:rsidP="0018564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Приложение 2 к постановлению Администрации Кировского муниципального округа</w:t>
            </w:r>
          </w:p>
          <w:p w:rsidR="00B96898" w:rsidRPr="00E52228" w:rsidRDefault="00B96898" w:rsidP="0018564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01.12.2025 </w:t>
            </w: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1470</w:t>
            </w:r>
          </w:p>
        </w:tc>
      </w:tr>
    </w:tbl>
    <w:p w:rsidR="00ED6C5F" w:rsidRPr="00E52228" w:rsidRDefault="00ED6C5F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6C5F" w:rsidRPr="00E52228" w:rsidRDefault="00F72854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г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рафик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регулярного визуального осмотра оборудования детских игровых и спортивных площадок</w:t>
      </w:r>
    </w:p>
    <w:p w:rsidR="00ED6C5F" w:rsidRPr="00E52228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6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155"/>
        <w:gridCol w:w="1458"/>
        <w:gridCol w:w="3827"/>
      </w:tblGrid>
      <w:tr w:rsidR="00672D27" w:rsidRPr="00E52228" w:rsidTr="007A4AB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27" w:rsidRPr="00785D9F" w:rsidRDefault="00672D27" w:rsidP="00E5222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D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27" w:rsidRPr="00785D9F" w:rsidRDefault="00F72854" w:rsidP="00E5222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площадок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27" w:rsidRPr="00785D9F" w:rsidRDefault="00672D27" w:rsidP="00E5222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D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осмотра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27" w:rsidRPr="00785D9F" w:rsidRDefault="00672D27" w:rsidP="00E5222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фиксирующий результат осмотра</w:t>
            </w:r>
          </w:p>
        </w:tc>
      </w:tr>
      <w:tr w:rsidR="00F148D2" w:rsidRPr="00E52228" w:rsidTr="007A4ABC">
        <w:trPr>
          <w:trHeight w:val="30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F148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Реестру детских игровых и спортивных площадок (приложение к Графику)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F148D2" w:rsidRDefault="00F148D2" w:rsidP="00F148D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8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Журнал результатов контроля за техническим состоянием оборудования детских игровых и спортивных площадок</w:t>
            </w:r>
            <w:r w:rsidRPr="00F148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148D2" w:rsidRPr="00E52228" w:rsidTr="007A4ABC">
        <w:trPr>
          <w:trHeight w:val="2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F728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48D2" w:rsidRPr="00E52228" w:rsidTr="00F148D2">
        <w:trPr>
          <w:trHeight w:val="2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F728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48D2" w:rsidRPr="00E52228" w:rsidTr="00F148D2">
        <w:trPr>
          <w:trHeight w:val="2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F728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D6C5F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2854" w:rsidRDefault="00F72854" w:rsidP="00F72854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Составил:_____________________________________</w:t>
      </w:r>
    </w:p>
    <w:p w:rsidR="00F72854" w:rsidRDefault="00F72854" w:rsidP="00F72854">
      <w:pPr>
        <w:spacing w:after="0" w:line="20" w:lineRule="atLeast"/>
        <w:ind w:left="708"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(должность, подпись, Ф.И.О.)</w:t>
      </w:r>
    </w:p>
    <w:p w:rsidR="00672D27" w:rsidRPr="00E52228" w:rsidRDefault="00672D27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6C5F" w:rsidRDefault="00F72854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г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рафик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ED6C5F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регулярного функционального осмотра оборудования детских игровых и спортивных площадок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155"/>
        <w:gridCol w:w="1458"/>
        <w:gridCol w:w="3827"/>
      </w:tblGrid>
      <w:tr w:rsidR="00F148D2" w:rsidRPr="00E52228" w:rsidTr="007A4AB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D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площадок</w:t>
            </w: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D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осмотра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фиксирующий результат осмотра</w:t>
            </w:r>
          </w:p>
        </w:tc>
      </w:tr>
      <w:tr w:rsidR="00F148D2" w:rsidRPr="00E52228" w:rsidTr="007A4ABC">
        <w:trPr>
          <w:trHeight w:val="309"/>
        </w:trPr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128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Реестру детских игровых и спортивных площадок (приложение к Графику)</w:t>
            </w: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F148D2" w:rsidRDefault="00F148D2" w:rsidP="00181285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 осмотра и проверки оборудования детских игровых и спортивных площадок</w:t>
            </w:r>
          </w:p>
        </w:tc>
      </w:tr>
      <w:tr w:rsidR="00F148D2" w:rsidRPr="00E52228" w:rsidTr="007A4ABC">
        <w:trPr>
          <w:trHeight w:val="299"/>
        </w:trPr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48D2" w:rsidRPr="00E52228" w:rsidTr="007A4ABC">
        <w:trPr>
          <w:trHeight w:val="299"/>
        </w:trPr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48D2" w:rsidRPr="00E52228" w:rsidTr="007A4ABC">
        <w:trPr>
          <w:trHeight w:val="299"/>
        </w:trPr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72854" w:rsidRDefault="00F72854" w:rsidP="00F72854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2854" w:rsidRDefault="00F72854" w:rsidP="00F72854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Составил:_____________________________________</w:t>
      </w:r>
    </w:p>
    <w:p w:rsidR="00F72854" w:rsidRDefault="00F72854" w:rsidP="00F72854">
      <w:pPr>
        <w:spacing w:after="0" w:line="20" w:lineRule="atLeast"/>
        <w:ind w:left="708"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(должность, подпись, Ф.И.О.)</w:t>
      </w:r>
    </w:p>
    <w:p w:rsidR="00ED6C5F" w:rsidRPr="00E52228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6C5F" w:rsidRPr="00E52228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6C5F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ежегодного основного осмотра оборудования детских игровых и спортивных площадок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155"/>
        <w:gridCol w:w="1458"/>
        <w:gridCol w:w="3827"/>
      </w:tblGrid>
      <w:tr w:rsidR="00F148D2" w:rsidRPr="00E52228" w:rsidTr="007A4AB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D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площадок</w:t>
            </w: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D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осмотра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785D9F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Документ, фиксирующий результат осмотра</w:t>
            </w:r>
          </w:p>
        </w:tc>
      </w:tr>
      <w:tr w:rsidR="00F148D2" w:rsidRPr="00E52228" w:rsidTr="007A4AB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F148D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F148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Согласно Реестру детских игровых и спортивных площадок (приложение к Графику)</w:t>
            </w:r>
          </w:p>
        </w:tc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F148D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F148D2" w:rsidRDefault="00F148D2" w:rsidP="00F148D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8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 осмотра и проверки оборудования детских игровых и спортивных площадок</w:t>
            </w:r>
          </w:p>
        </w:tc>
      </w:tr>
    </w:tbl>
    <w:p w:rsidR="00F72854" w:rsidRDefault="00F72854" w:rsidP="00F72854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2854" w:rsidRDefault="00F72854" w:rsidP="00F72854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Составил:_____________________________________</w:t>
      </w:r>
    </w:p>
    <w:p w:rsidR="00F72854" w:rsidRDefault="00F72854" w:rsidP="00F72854">
      <w:pPr>
        <w:spacing w:after="0" w:line="20" w:lineRule="atLeast"/>
        <w:ind w:left="708"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(должность, подпись, Ф.И.О.)</w:t>
      </w:r>
    </w:p>
    <w:p w:rsidR="00F72854" w:rsidRPr="00E52228" w:rsidRDefault="00F72854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02F0" w:rsidRPr="00E52228" w:rsidRDefault="005702F0" w:rsidP="00185641">
      <w:pPr>
        <w:spacing w:line="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5702F0" w:rsidRPr="00E52228" w:rsidRDefault="005702F0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sectPr w:rsidR="005702F0" w:rsidRPr="00E52228" w:rsidSect="00F72854">
          <w:pgSz w:w="11906" w:h="16838"/>
          <w:pgMar w:top="1134" w:right="567" w:bottom="79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ED6C5F" w:rsidRPr="00E52228" w:rsidTr="00ED6C5F">
        <w:tc>
          <w:tcPr>
            <w:tcW w:w="4245" w:type="dxa"/>
          </w:tcPr>
          <w:p w:rsidR="00ED6C5F" w:rsidRDefault="00ED6C5F" w:rsidP="0018564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Приложение 3 к постановлению Администрации Кировского муниципального округа</w:t>
            </w:r>
          </w:p>
          <w:p w:rsidR="00B96898" w:rsidRPr="00E52228" w:rsidRDefault="00B96898" w:rsidP="00185641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01.12.2025 </w:t>
            </w: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1470</w:t>
            </w:r>
          </w:p>
        </w:tc>
      </w:tr>
    </w:tbl>
    <w:p w:rsidR="00ED6C5F" w:rsidRPr="00E52228" w:rsidRDefault="00ED6C5F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C5F" w:rsidRPr="00E52228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результатов </w:t>
      </w:r>
      <w:r w:rsidR="00185641" w:rsidRPr="00E52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Pr="00E52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техническим состоянием оборудования детских игровых и спортивных площадок</w:t>
      </w:r>
    </w:p>
    <w:p w:rsidR="00ED6C5F" w:rsidRPr="00E52228" w:rsidRDefault="00ED6C5F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tbl>
      <w:tblPr>
        <w:tblW w:w="13426" w:type="dxa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690"/>
        <w:gridCol w:w="2693"/>
        <w:gridCol w:w="1843"/>
        <w:gridCol w:w="2268"/>
        <w:gridCol w:w="2126"/>
        <w:gridCol w:w="2127"/>
      </w:tblGrid>
      <w:tr w:rsidR="00F148D2" w:rsidRPr="00E52228" w:rsidTr="007A4ABC"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0" w:type="dxa"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адрес площадки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осмотра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дефекты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членов Рабочей группы</w:t>
            </w:r>
          </w:p>
        </w:tc>
      </w:tr>
      <w:tr w:rsidR="00F148D2" w:rsidRPr="00E52228" w:rsidTr="007A4ABC"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128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48D2" w:rsidRPr="00E52228" w:rsidTr="007A4ABC"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48D2" w:rsidRPr="00E52228" w:rsidTr="007A4ABC"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8D2" w:rsidRPr="00E52228" w:rsidTr="007A4ABC">
        <w:tc>
          <w:tcPr>
            <w:tcW w:w="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90" w:type="dxa"/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D2" w:rsidRPr="00E52228" w:rsidRDefault="00F148D2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C5F" w:rsidRPr="00E52228" w:rsidRDefault="00ED6C5F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C5F" w:rsidRPr="00E52228" w:rsidRDefault="00ED6C5F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ED6C5F" w:rsidRPr="00E52228" w:rsidSect="00ED6C5F">
          <w:pgSz w:w="16838" w:h="11906" w:orient="landscape"/>
          <w:pgMar w:top="1701" w:right="1134" w:bottom="567" w:left="79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</w:tblGrid>
      <w:tr w:rsidR="00185641" w:rsidRPr="00E52228" w:rsidTr="00185641">
        <w:tc>
          <w:tcPr>
            <w:tcW w:w="4303" w:type="dxa"/>
          </w:tcPr>
          <w:p w:rsidR="00185641" w:rsidRDefault="00185641" w:rsidP="00B9689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Приложение 4 к постановлению Администрации Кировского </w:t>
            </w:r>
            <w:bookmarkStart w:id="8" w:name="_GoBack"/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</w:t>
            </w:r>
          </w:p>
          <w:p w:rsidR="00B96898" w:rsidRPr="00E52228" w:rsidRDefault="00B96898" w:rsidP="00B9689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01.12.2025 </w:t>
            </w:r>
            <w:r w:rsidRPr="00E52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1470</w:t>
            </w:r>
            <w:bookmarkEnd w:id="8"/>
          </w:p>
        </w:tc>
      </w:tr>
    </w:tbl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2058B" w:rsidRPr="00E52228" w:rsidRDefault="0002058B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 осмотра и проверки оборудования детских игровых и спортивных площадок</w:t>
      </w:r>
    </w:p>
    <w:p w:rsidR="00185641" w:rsidRPr="00E52228" w:rsidRDefault="00185641" w:rsidP="00185641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85641" w:rsidRPr="00E52228" w:rsidRDefault="00185641" w:rsidP="00185641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______________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№_____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установки ______________________________________________________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41571E" w:rsidRPr="00E52228" w:rsidRDefault="0041571E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Характеристика поверхности площадки ___________________________________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41571E" w:rsidRPr="00E52228" w:rsidRDefault="0041571E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оборудования:</w:t>
      </w:r>
    </w:p>
    <w:p w:rsidR="0041571E" w:rsidRPr="00E52228" w:rsidRDefault="0041571E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467"/>
        <w:gridCol w:w="2835"/>
        <w:gridCol w:w="3544"/>
      </w:tblGrid>
      <w:tr w:rsidR="00185641" w:rsidRPr="00E52228" w:rsidTr="0041571E"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02058B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185641"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185641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185641" w:rsidP="001856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выявленного дефекта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41571E" w:rsidP="0041571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Необходимые меры по устранению выявленного дефекта с количественным</w:t>
            </w:r>
            <w:r w:rsidR="00185641"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показател</w:t>
            </w: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</w:t>
            </w:r>
            <w:r w:rsidR="00185641"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(м2, шт</w:t>
            </w: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185641"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т</w:t>
            </w: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.п.</w:t>
            </w:r>
            <w:r w:rsidR="00185641"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185641" w:rsidRPr="00E52228" w:rsidTr="0041571E"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185641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185641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185641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641" w:rsidRPr="00E52228" w:rsidRDefault="00185641" w:rsidP="00185641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1571E" w:rsidRPr="00E52228" w:rsidRDefault="0041571E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Проведенный осмотр и проверка </w:t>
      </w:r>
      <w:r w:rsidR="0041571E"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технического состояния </w:t>
      </w: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оборудования детской игровой или спортивной площадки свидетельствуют о следующем: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рабочей группы: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 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 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 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 ______________________</w:t>
      </w:r>
    </w:p>
    <w:p w:rsidR="0002058B" w:rsidRPr="00E52228" w:rsidRDefault="0002058B" w:rsidP="00185641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2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571E" w:rsidRPr="00E52228" w:rsidRDefault="0041571E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1571E" w:rsidRPr="00E52228" w:rsidRDefault="0041571E" w:rsidP="00185641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sectPr w:rsidR="0041571E" w:rsidRPr="00E52228" w:rsidSect="00A22CB3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999"/>
    <w:multiLevelType w:val="hybridMultilevel"/>
    <w:tmpl w:val="7E68DC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3E57"/>
    <w:multiLevelType w:val="multilevel"/>
    <w:tmpl w:val="67A2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2058B"/>
    <w:rsid w:val="000C41D4"/>
    <w:rsid w:val="000D6CAC"/>
    <w:rsid w:val="000E6D50"/>
    <w:rsid w:val="001814C2"/>
    <w:rsid w:val="00185641"/>
    <w:rsid w:val="00194499"/>
    <w:rsid w:val="00331C0E"/>
    <w:rsid w:val="0035681C"/>
    <w:rsid w:val="00395AAE"/>
    <w:rsid w:val="003C4891"/>
    <w:rsid w:val="003F20EF"/>
    <w:rsid w:val="0041571E"/>
    <w:rsid w:val="004E3811"/>
    <w:rsid w:val="004E4AAE"/>
    <w:rsid w:val="004F3A7D"/>
    <w:rsid w:val="005702F0"/>
    <w:rsid w:val="005E40AC"/>
    <w:rsid w:val="00624D56"/>
    <w:rsid w:val="00672D27"/>
    <w:rsid w:val="00785D9F"/>
    <w:rsid w:val="007913F6"/>
    <w:rsid w:val="00794E84"/>
    <w:rsid w:val="00797922"/>
    <w:rsid w:val="007A4ABC"/>
    <w:rsid w:val="007E2247"/>
    <w:rsid w:val="007F6492"/>
    <w:rsid w:val="0091027C"/>
    <w:rsid w:val="0091180D"/>
    <w:rsid w:val="009A0E19"/>
    <w:rsid w:val="009E48E9"/>
    <w:rsid w:val="009F7DF7"/>
    <w:rsid w:val="00A16B75"/>
    <w:rsid w:val="00A22C35"/>
    <w:rsid w:val="00A22CB3"/>
    <w:rsid w:val="00A42DBF"/>
    <w:rsid w:val="00A65396"/>
    <w:rsid w:val="00A82C21"/>
    <w:rsid w:val="00AD5DD6"/>
    <w:rsid w:val="00B23F7E"/>
    <w:rsid w:val="00B31BDA"/>
    <w:rsid w:val="00B4546F"/>
    <w:rsid w:val="00B92487"/>
    <w:rsid w:val="00B96898"/>
    <w:rsid w:val="00BB484D"/>
    <w:rsid w:val="00C07208"/>
    <w:rsid w:val="00D16E42"/>
    <w:rsid w:val="00D461D3"/>
    <w:rsid w:val="00D92E74"/>
    <w:rsid w:val="00DB11BE"/>
    <w:rsid w:val="00E52228"/>
    <w:rsid w:val="00E63A4F"/>
    <w:rsid w:val="00ED6C5F"/>
    <w:rsid w:val="00F148D2"/>
    <w:rsid w:val="00F6177D"/>
    <w:rsid w:val="00F72854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6D6B"/>
  <w15:docId w15:val="{04C88869-7B5D-485E-AC8F-7C546A93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table" w:styleId="a4">
    <w:name w:val="Table Grid"/>
    <w:basedOn w:val="a1"/>
    <w:uiPriority w:val="59"/>
    <w:rsid w:val="00A2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D6C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5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86367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2D6A-9BEB-4189-AC9B-ED4174DE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32</cp:revision>
  <cp:lastPrinted>2025-12-22T05:25:00Z</cp:lastPrinted>
  <dcterms:created xsi:type="dcterms:W3CDTF">2015-06-23T12:26:00Z</dcterms:created>
  <dcterms:modified xsi:type="dcterms:W3CDTF">2025-12-29T12:10:00Z</dcterms:modified>
</cp:coreProperties>
</file>