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8EA" w:rsidRPr="00C32C62" w:rsidRDefault="007028EA" w:rsidP="007028EA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174037A3" wp14:editId="15A321FD">
            <wp:simplePos x="0" y="0"/>
            <wp:positionH relativeFrom="column">
              <wp:posOffset>2616835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8EA" w:rsidRPr="00C32C62" w:rsidRDefault="007028EA" w:rsidP="007028EA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7028EA" w:rsidRPr="00C32C62" w:rsidRDefault="007028EA" w:rsidP="007028EA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7028EA" w:rsidRPr="00C32C62" w:rsidRDefault="007028EA" w:rsidP="007028EA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7028EA" w:rsidRPr="00ED5926" w:rsidRDefault="007028EA" w:rsidP="007028EA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D5926">
        <w:rPr>
          <w:rFonts w:ascii="Times New Roman" w:hAnsi="Times New Roman" w:cs="Times New Roman"/>
          <w:b/>
          <w:caps/>
          <w:sz w:val="24"/>
          <w:szCs w:val="24"/>
        </w:rPr>
        <w:t xml:space="preserve">администрация </w:t>
      </w:r>
    </w:p>
    <w:p w:rsidR="007028EA" w:rsidRPr="00ED5926" w:rsidRDefault="007028EA" w:rsidP="007028EA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D5926">
        <w:rPr>
          <w:rFonts w:ascii="Times New Roman" w:hAnsi="Times New Roman" w:cs="Times New Roman"/>
          <w:b/>
          <w:caps/>
          <w:sz w:val="24"/>
          <w:szCs w:val="24"/>
        </w:rPr>
        <w:t>КИРОВСКОГО МУНИЦИПАЛЬНОГО ОКРУГА</w:t>
      </w:r>
    </w:p>
    <w:p w:rsidR="007028EA" w:rsidRPr="00ED5926" w:rsidRDefault="007028EA" w:rsidP="007028EA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D5926">
        <w:rPr>
          <w:rFonts w:ascii="Times New Roman" w:hAnsi="Times New Roman" w:cs="Times New Roman"/>
          <w:b/>
          <w:caps/>
          <w:sz w:val="24"/>
          <w:szCs w:val="24"/>
        </w:rPr>
        <w:t>КАЛУЖСКОЙ ОБЛАСТИ</w:t>
      </w:r>
    </w:p>
    <w:p w:rsidR="007028EA" w:rsidRPr="00C32C62" w:rsidRDefault="007028EA" w:rsidP="007028E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7028EA" w:rsidRPr="00ED5926" w:rsidRDefault="007028EA" w:rsidP="007028E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ED5926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</w:t>
      </w:r>
      <w:r w:rsidR="00807A96" w:rsidRPr="00ED5926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Е</w:t>
      </w:r>
    </w:p>
    <w:p w:rsidR="007028EA" w:rsidRPr="00921554" w:rsidRDefault="007028EA" w:rsidP="007028E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7028EA" w:rsidRPr="00C32C62" w:rsidRDefault="00AF0076" w:rsidP="007028EA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 января 2026 г.</w:t>
      </w:r>
      <w:r w:rsidR="007028EA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</w:t>
      </w:r>
      <w:r w:rsidR="007028EA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79</w:t>
      </w:r>
    </w:p>
    <w:p w:rsidR="007028EA" w:rsidRPr="00C32C62" w:rsidRDefault="007028EA" w:rsidP="007028EA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7028EA" w:rsidRPr="00C32C62" w:rsidRDefault="007028EA" w:rsidP="00DA15F7">
      <w:pPr>
        <w:autoSpaceDE w:val="0"/>
        <w:autoSpaceDN w:val="0"/>
        <w:adjustRightInd w:val="0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Pr="00DF419F">
        <w:rPr>
          <w:rFonts w:ascii="Times New Roman" w:hAnsi="Times New Roman" w:cs="Times New Roman"/>
          <w:b/>
          <w:sz w:val="25"/>
          <w:szCs w:val="25"/>
        </w:rPr>
        <w:t>муниципальной программы «</w:t>
      </w:r>
      <w:r w:rsidRPr="006143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Комплексное развитие систем коммунальной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143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инфраструктуры</w:t>
      </w:r>
      <w:r w:rsidR="007B6A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143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r w:rsidR="00DA15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6143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87F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Калужской области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7028EA" w:rsidRDefault="007028EA" w:rsidP="007028EA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7028EA" w:rsidRPr="00C32C62" w:rsidRDefault="007028EA" w:rsidP="007028EA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7028EA" w:rsidRPr="00C32C62" w:rsidRDefault="00DA15F7" w:rsidP="00807A9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315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соответствии с Федеральн</w:t>
      </w:r>
      <w:r w:rsidR="00852540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="00B315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закон</w:t>
      </w:r>
      <w:r w:rsidR="00852540">
        <w:rPr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15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525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21.07.2007 №185-ФЗ </w:t>
      </w:r>
      <w:r w:rsidR="00B31546">
        <w:rPr>
          <w:rFonts w:ascii="Times New Roman" w:hAnsi="Times New Roman" w:cs="Times New Roman"/>
          <w:color w:val="000000" w:themeColor="text1"/>
          <w:sz w:val="26"/>
          <w:szCs w:val="26"/>
        </w:rPr>
        <w:t>«О Фонде содействия реформированию жилищно – коммунального хозяйства»</w:t>
      </w:r>
      <w:r w:rsidR="00891E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15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3E1DD8" w:rsidRPr="003E1DD8">
        <w:rPr>
          <w:rFonts w:ascii="Times New Roman" w:hAnsi="Times New Roman" w:cs="Times New Roman"/>
          <w:sz w:val="26"/>
          <w:szCs w:val="26"/>
        </w:rPr>
        <w:t>со ст. ст. 5, 35 Устава Кировского муниципального округа Калужской области,</w:t>
      </w:r>
      <w:r w:rsidR="008F38CA">
        <w:rPr>
          <w:rFonts w:ascii="Times New Roman" w:hAnsi="Times New Roman" w:cs="Times New Roman"/>
          <w:sz w:val="26"/>
          <w:szCs w:val="26"/>
        </w:rPr>
        <w:t xml:space="preserve"> </w:t>
      </w:r>
      <w:r w:rsidRPr="003E1DD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B31546" w:rsidRPr="003E1D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остановлением Администрации Кировского муниципального округа от 16.10.2025 №1202 </w:t>
      </w:r>
      <w:r w:rsidR="0085254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7028EA" w:rsidRPr="003E1DD8">
        <w:rPr>
          <w:rFonts w:ascii="Times New Roman" w:hAnsi="Times New Roman" w:cs="Times New Roman"/>
          <w:color w:val="000000" w:themeColor="text1"/>
          <w:sz w:val="26"/>
          <w:szCs w:val="26"/>
        </w:rPr>
        <w:t>«Об</w:t>
      </w:r>
      <w:r w:rsidR="007028EA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утверждении порядка принятия решения о разработке муниципальных программ </w:t>
      </w:r>
      <w:r w:rsidR="007028EA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7028EA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7028EA">
        <w:rPr>
          <w:rFonts w:ascii="Times New Roman" w:hAnsi="Times New Roman" w:cs="Times New Roman"/>
          <w:color w:val="000000" w:themeColor="text1"/>
          <w:sz w:val="26"/>
          <w:szCs w:val="26"/>
        </w:rPr>
        <w:t>их формирования и реализации и По</w:t>
      </w:r>
      <w:r w:rsidR="007028EA"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>рядка проведения оценки эффективности реализации муниципальных программ</w:t>
      </w:r>
      <w:r w:rsidR="007028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</w:t>
      </w:r>
      <w:r w:rsidR="004D00EB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7028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</w:t>
      </w:r>
      <w:r w:rsidR="007028E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7028EA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7028E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028EA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7028EA" w:rsidRPr="004E2B9D" w:rsidRDefault="007028EA" w:rsidP="007028E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муниципальную </w:t>
      </w:r>
      <w:hyperlink r:id="rId9" w:history="1">
        <w:r w:rsidRPr="004E2B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7028EA">
        <w:rPr>
          <w:rFonts w:ascii="Times New Roman" w:hAnsi="Times New Roman" w:cs="Times New Roman"/>
          <w:color w:val="000000" w:themeColor="text1"/>
          <w:sz w:val="26"/>
          <w:szCs w:val="26"/>
        </w:rPr>
        <w:t>Комплексное развитие систем коммунальной инфраструктуры Кировского муниципального округа Калужской области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» (</w:t>
      </w:r>
      <w:r w:rsidR="00237819">
        <w:rPr>
          <w:rFonts w:ascii="Times New Roman" w:hAnsi="Times New Roman" w:cs="Times New Roman"/>
          <w:color w:val="000000" w:themeColor="text1"/>
          <w:sz w:val="26"/>
          <w:szCs w:val="26"/>
        </w:rPr>
        <w:t>прилагается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7028EA" w:rsidRDefault="007028EA" w:rsidP="007028E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Финансирование мероприятий данной программы утверждается решением Думы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2378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2378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очередной финансовый год и плановый период.</w:t>
      </w:r>
    </w:p>
    <w:p w:rsidR="00807A96" w:rsidRDefault="00807A96" w:rsidP="008F38C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1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по строительству и благоустройству Удалову Т.А. </w:t>
      </w:r>
    </w:p>
    <w:p w:rsidR="008F38CA" w:rsidRPr="009876D6" w:rsidRDefault="00807A96" w:rsidP="008F38C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F38CA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8F38CA">
        <w:rPr>
          <w:rFonts w:ascii="Times New Roman" w:hAnsi="Times New Roman" w:cs="Times New Roman"/>
          <w:sz w:val="26"/>
          <w:szCs w:val="26"/>
        </w:rPr>
        <w:t xml:space="preserve"> его</w:t>
      </w:r>
      <w:r w:rsidR="008F38CA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 w:rsidR="008F38CA">
        <w:rPr>
          <w:rFonts w:ascii="Times New Roman" w:hAnsi="Times New Roman" w:cs="Times New Roman"/>
          <w:sz w:val="26"/>
          <w:szCs w:val="26"/>
        </w:rPr>
        <w:t xml:space="preserve">, </w:t>
      </w:r>
      <w:r w:rsidR="00237819">
        <w:rPr>
          <w:rFonts w:ascii="Times New Roman" w:hAnsi="Times New Roman" w:cs="Times New Roman"/>
          <w:sz w:val="26"/>
          <w:szCs w:val="26"/>
        </w:rPr>
        <w:t>подлежит размещению</w:t>
      </w:r>
      <w:r w:rsidR="008F38CA">
        <w:rPr>
          <w:rFonts w:ascii="Times New Roman" w:hAnsi="Times New Roman" w:cs="Times New Roman"/>
          <w:sz w:val="26"/>
          <w:szCs w:val="26"/>
        </w:rPr>
        <w:t xml:space="preserve"> на</w:t>
      </w:r>
      <w:r w:rsidR="008F38C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38CA" w:rsidRPr="00EA4D78">
        <w:rPr>
          <w:rFonts w:ascii="Times New Roman" w:hAnsi="Times New Roman" w:cs="Times New Roman"/>
          <w:sz w:val="26"/>
          <w:szCs w:val="26"/>
        </w:rPr>
        <w:t>официальном сайте Кировского муниципального округа Калужской области</w:t>
      </w:r>
      <w:r w:rsidR="008F38CA">
        <w:rPr>
          <w:rFonts w:ascii="Times New Roman" w:hAnsi="Times New Roman" w:cs="Times New Roman"/>
          <w:sz w:val="26"/>
          <w:szCs w:val="26"/>
        </w:rPr>
        <w:t xml:space="preserve"> и </w:t>
      </w:r>
      <w:r w:rsidR="008F38C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 w:rsidR="008F38CA">
        <w:rPr>
          <w:rFonts w:ascii="Times New Roman" w:hAnsi="Times New Roman" w:cs="Times New Roman"/>
          <w:color w:val="000000" w:themeColor="text1"/>
          <w:sz w:val="26"/>
          <w:szCs w:val="26"/>
        </w:rPr>
        <w:t>возникшие</w:t>
      </w:r>
      <w:r w:rsidR="008F38CA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01.01.2026.</w:t>
      </w:r>
    </w:p>
    <w:p w:rsidR="007028EA" w:rsidRDefault="007028EA" w:rsidP="007028E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28EA" w:rsidRDefault="007028EA" w:rsidP="007028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28EA" w:rsidRPr="00EC65C2" w:rsidRDefault="007028EA" w:rsidP="007028EA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807A96" w:rsidRPr="00891EFA" w:rsidRDefault="007028EA" w:rsidP="00891EFA">
      <w:pPr>
        <w:pStyle w:val="a5"/>
        <w:ind w:right="-2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DA15F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EC65C2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7028EA" w:rsidRDefault="007028EA" w:rsidP="007028EA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7028EA" w:rsidRPr="0042038C" w:rsidRDefault="007028EA" w:rsidP="007028EA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 </w:t>
      </w:r>
      <w:r w:rsidR="00DA15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7028EA" w:rsidRDefault="00DA15F7" w:rsidP="007028E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7028EA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 w:rsidR="007028E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Кировского </w:t>
      </w:r>
    </w:p>
    <w:p w:rsidR="007028EA" w:rsidRPr="0042038C" w:rsidRDefault="007028EA" w:rsidP="007028E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7028EA" w:rsidRPr="00AF0076" w:rsidRDefault="00DA15F7" w:rsidP="00DA1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</w:t>
      </w:r>
      <w:r w:rsidR="00473E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</w:t>
      </w:r>
      <w:r w:rsidR="00AF007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</w:t>
      </w:r>
      <w:bookmarkStart w:id="0" w:name="_GoBack"/>
      <w:bookmarkEnd w:id="0"/>
      <w:r w:rsidR="00473E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028EA" w:rsidRPr="00473E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</w:t>
      </w:r>
      <w:r w:rsidR="00AF007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F0076" w:rsidRPr="00AF007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26 января 2026 </w:t>
      </w:r>
      <w:r w:rsidR="007028EA" w:rsidRPr="00AF007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г.</w:t>
      </w:r>
      <w:r w:rsidR="00AF007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028E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7028EA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F0076" w:rsidRPr="00AF007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79</w:t>
      </w:r>
    </w:p>
    <w:p w:rsidR="007028EA" w:rsidRDefault="007028EA" w:rsidP="007028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28EA" w:rsidRPr="00C32C62" w:rsidRDefault="007028EA" w:rsidP="007028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28EA" w:rsidRPr="001174F7" w:rsidRDefault="007028EA" w:rsidP="007028E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P36"/>
      <w:bookmarkEnd w:id="1"/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МУНИЦИПАЛЬНАЯ ПРОГРАММА</w:t>
      </w:r>
    </w:p>
    <w:p w:rsidR="007028EA" w:rsidRPr="001174F7" w:rsidRDefault="007028EA" w:rsidP="007028E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Pr="006143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Комплексное развитие систем коммунальной инфраструктуры Кировского муниципального округа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587F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Калужской области</w:t>
      </w: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7028EA" w:rsidRDefault="007028EA" w:rsidP="007028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4242" w:rsidRPr="00C32C6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B2137B" w:rsidRDefault="00C32C62" w:rsidP="00E42223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" w:name="P182"/>
      <w:bookmarkEnd w:id="2"/>
      <w:r w:rsidRPr="00B213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</w:t>
      </w:r>
      <w:r w:rsidR="00D217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аспорт</w:t>
      </w:r>
    </w:p>
    <w:p w:rsidR="00C32C62" w:rsidRPr="00B2137B" w:rsidRDefault="00C32C62" w:rsidP="00E4222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13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муниципальной программы </w:t>
      </w:r>
      <w:r w:rsidR="000F54A3" w:rsidRPr="00B213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6414C7" w:rsidP="00E4222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bookmarkStart w:id="3" w:name="_Hlk213860394"/>
      <w:r w:rsidR="009E66B9" w:rsidRPr="006143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Комплексное развитие систем коммунальной инфраструктуры Кировского муниципального округа</w:t>
      </w:r>
      <w:r w:rsidR="00587F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87FB0" w:rsidRPr="00587F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Калужской области</w:t>
      </w:r>
      <w:bookmarkEnd w:id="3"/>
      <w:r w:rsidR="00587FB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C32C62" w:rsidRPr="00C32C62">
        <w:tc>
          <w:tcPr>
            <w:tcW w:w="2551" w:type="dxa"/>
          </w:tcPr>
          <w:p w:rsidR="00C32C62" w:rsidRPr="00A41F5E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Ответственный исполнитель муниципальной программы</w:t>
            </w:r>
          </w:p>
        </w:tc>
        <w:tc>
          <w:tcPr>
            <w:tcW w:w="6520" w:type="dxa"/>
          </w:tcPr>
          <w:p w:rsidR="00C32C62" w:rsidRPr="00A41F5E" w:rsidRDefault="009E66B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</w:tr>
      <w:tr w:rsidR="00C32C62" w:rsidRPr="00C32C62">
        <w:tc>
          <w:tcPr>
            <w:tcW w:w="2551" w:type="dxa"/>
          </w:tcPr>
          <w:p w:rsidR="00C32C62" w:rsidRPr="00A41F5E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Соисполнители муниципальной программы</w:t>
            </w:r>
            <w:r w:rsidR="00587FB0"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/участники структурного элемента направления муниципальной программы</w:t>
            </w:r>
          </w:p>
        </w:tc>
        <w:tc>
          <w:tcPr>
            <w:tcW w:w="6520" w:type="dxa"/>
          </w:tcPr>
          <w:p w:rsidR="00C32C62" w:rsidRPr="00A41F5E" w:rsidRDefault="009E66B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32C62" w:rsidRPr="00C32C62">
        <w:tc>
          <w:tcPr>
            <w:tcW w:w="2551" w:type="dxa"/>
          </w:tcPr>
          <w:p w:rsidR="00C32C62" w:rsidRPr="00A41F5E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Цель муниципальной программы</w:t>
            </w:r>
          </w:p>
        </w:tc>
        <w:tc>
          <w:tcPr>
            <w:tcW w:w="6520" w:type="dxa"/>
          </w:tcPr>
          <w:p w:rsidR="00C32C62" w:rsidRPr="00A41F5E" w:rsidRDefault="009E66B9" w:rsidP="006143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Улучшение качества жизни населения и обеспечения устойчивого развития Кировского муниципального округа Калужской области</w:t>
            </w:r>
          </w:p>
        </w:tc>
      </w:tr>
      <w:tr w:rsidR="00C32C62" w:rsidRPr="00C32C62">
        <w:tc>
          <w:tcPr>
            <w:tcW w:w="2551" w:type="dxa"/>
          </w:tcPr>
          <w:p w:rsidR="00C32C62" w:rsidRPr="00A41F5E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Направления муниципальной программы</w:t>
            </w:r>
          </w:p>
        </w:tc>
        <w:tc>
          <w:tcPr>
            <w:tcW w:w="6520" w:type="dxa"/>
          </w:tcPr>
          <w:p w:rsidR="00C32C62" w:rsidRPr="00A41F5E" w:rsidRDefault="009E66B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Жилищно-коммунальное хозяйство </w:t>
            </w:r>
          </w:p>
        </w:tc>
      </w:tr>
      <w:tr w:rsidR="00C32C62" w:rsidRPr="00C32C62">
        <w:tc>
          <w:tcPr>
            <w:tcW w:w="2551" w:type="dxa"/>
          </w:tcPr>
          <w:p w:rsidR="00C32C62" w:rsidRPr="00A41F5E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Сроки и этапы реализации муниципальной программы</w:t>
            </w:r>
          </w:p>
        </w:tc>
        <w:tc>
          <w:tcPr>
            <w:tcW w:w="6520" w:type="dxa"/>
          </w:tcPr>
          <w:p w:rsidR="00C32C62" w:rsidRPr="00A41F5E" w:rsidRDefault="009E66B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C32C62" w:rsidRPr="00C32C62" w:rsidTr="008F38CA">
        <w:trPr>
          <w:trHeight w:val="4707"/>
        </w:trPr>
        <w:tc>
          <w:tcPr>
            <w:tcW w:w="2551" w:type="dxa"/>
          </w:tcPr>
          <w:p w:rsidR="00C32C62" w:rsidRPr="00A41F5E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 Объемы финансирования муниципальной программы за счет бюджетных ассигнований</w:t>
            </w:r>
          </w:p>
        </w:tc>
        <w:tc>
          <w:tcPr>
            <w:tcW w:w="6520" w:type="dxa"/>
          </w:tcPr>
          <w:tbl>
            <w:tblPr>
              <w:tblpPr w:leftFromText="180" w:rightFromText="180" w:vertAnchor="text" w:horzAnchor="margin" w:tblpY="868"/>
              <w:tblOverlap w:val="never"/>
              <w:tblW w:w="6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9"/>
              <w:gridCol w:w="2742"/>
              <w:gridCol w:w="2551"/>
            </w:tblGrid>
            <w:tr w:rsidR="000D47B4" w:rsidRPr="00A41F5E" w:rsidTr="008F38CA">
              <w:trPr>
                <w:trHeight w:val="375"/>
              </w:trPr>
              <w:tc>
                <w:tcPr>
                  <w:tcW w:w="939" w:type="dxa"/>
                </w:tcPr>
                <w:p w:rsidR="000D47B4" w:rsidRPr="00A41F5E" w:rsidRDefault="000D47B4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27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D47B4" w:rsidRPr="00A41F5E" w:rsidRDefault="000D47B4" w:rsidP="00587FB0">
                  <w:pPr>
                    <w:tabs>
                      <w:tab w:val="left" w:pos="330"/>
                      <w:tab w:val="center" w:pos="2373"/>
                    </w:tabs>
                    <w:ind w:right="-26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Местный</w:t>
                  </w:r>
                  <w:r w:rsidR="00587FB0"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бюджет</w:t>
                  </w:r>
                  <w:r w:rsidR="00587FB0"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руб.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D47B4" w:rsidRPr="00A41F5E" w:rsidRDefault="000D47B4" w:rsidP="00587FB0">
                  <w:pPr>
                    <w:tabs>
                      <w:tab w:val="left" w:pos="330"/>
                      <w:tab w:val="center" w:pos="237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  <w:r w:rsidR="00587FB0"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руб.</w:t>
                  </w:r>
                </w:p>
              </w:tc>
            </w:tr>
            <w:tr w:rsidR="000D47B4" w:rsidRPr="00A41F5E" w:rsidTr="008F38CA">
              <w:trPr>
                <w:trHeight w:val="72"/>
              </w:trPr>
              <w:tc>
                <w:tcPr>
                  <w:tcW w:w="939" w:type="dxa"/>
                </w:tcPr>
                <w:p w:rsidR="000D47B4" w:rsidRPr="00A41F5E" w:rsidRDefault="000D47B4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742" w:type="dxa"/>
                </w:tcPr>
                <w:p w:rsidR="000D47B4" w:rsidRPr="00A41F5E" w:rsidRDefault="00807A96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710557"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500 000,00</w:t>
                  </w:r>
                </w:p>
              </w:tc>
              <w:tc>
                <w:tcPr>
                  <w:tcW w:w="2551" w:type="dxa"/>
                </w:tcPr>
                <w:p w:rsidR="000D47B4" w:rsidRPr="00A41F5E" w:rsidRDefault="00807A96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710557"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500 000,00</w:t>
                  </w:r>
                </w:p>
              </w:tc>
            </w:tr>
            <w:tr w:rsidR="000D47B4" w:rsidRPr="00A41F5E" w:rsidTr="008F38CA">
              <w:trPr>
                <w:trHeight w:val="245"/>
              </w:trPr>
              <w:tc>
                <w:tcPr>
                  <w:tcW w:w="939" w:type="dxa"/>
                </w:tcPr>
                <w:p w:rsidR="000D47B4" w:rsidRPr="00A41F5E" w:rsidRDefault="000D47B4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742" w:type="dxa"/>
                </w:tcPr>
                <w:p w:rsidR="000D47B4" w:rsidRPr="00A41F5E" w:rsidRDefault="00807A96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0D47B4"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000 000,00</w:t>
                  </w:r>
                </w:p>
              </w:tc>
              <w:tc>
                <w:tcPr>
                  <w:tcW w:w="2551" w:type="dxa"/>
                </w:tcPr>
                <w:p w:rsidR="000D47B4" w:rsidRPr="00A41F5E" w:rsidRDefault="00807A96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1F6600"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000 000,00</w:t>
                  </w:r>
                </w:p>
              </w:tc>
            </w:tr>
            <w:tr w:rsidR="000D47B4" w:rsidRPr="00A41F5E" w:rsidTr="008F38CA">
              <w:trPr>
                <w:trHeight w:val="245"/>
              </w:trPr>
              <w:tc>
                <w:tcPr>
                  <w:tcW w:w="939" w:type="dxa"/>
                </w:tcPr>
                <w:p w:rsidR="000D47B4" w:rsidRPr="00A41F5E" w:rsidRDefault="000D47B4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742" w:type="dxa"/>
                </w:tcPr>
                <w:p w:rsidR="000D47B4" w:rsidRPr="00A41F5E" w:rsidRDefault="001F6600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 </w:t>
                  </w:r>
                  <w:r w:rsidR="000D47B4"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000 000,00</w:t>
                  </w:r>
                </w:p>
              </w:tc>
              <w:tc>
                <w:tcPr>
                  <w:tcW w:w="2551" w:type="dxa"/>
                </w:tcPr>
                <w:p w:rsidR="000D47B4" w:rsidRPr="00A41F5E" w:rsidRDefault="001F6600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0D47B4" w:rsidRPr="00A41F5E" w:rsidTr="008F38CA">
              <w:trPr>
                <w:trHeight w:val="245"/>
              </w:trPr>
              <w:tc>
                <w:tcPr>
                  <w:tcW w:w="939" w:type="dxa"/>
                </w:tcPr>
                <w:p w:rsidR="000D47B4" w:rsidRPr="00A41F5E" w:rsidRDefault="000D47B4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2742" w:type="dxa"/>
                </w:tcPr>
                <w:p w:rsidR="000D47B4" w:rsidRPr="00A41F5E" w:rsidRDefault="001F6600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13 000 000,00</w:t>
                  </w:r>
                </w:p>
              </w:tc>
              <w:tc>
                <w:tcPr>
                  <w:tcW w:w="2551" w:type="dxa"/>
                </w:tcPr>
                <w:p w:rsidR="000D47B4" w:rsidRPr="00A41F5E" w:rsidRDefault="001F6600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13 000 000,00</w:t>
                  </w:r>
                </w:p>
              </w:tc>
            </w:tr>
            <w:tr w:rsidR="000D47B4" w:rsidRPr="00A41F5E" w:rsidTr="008F38CA">
              <w:trPr>
                <w:trHeight w:val="245"/>
              </w:trPr>
              <w:tc>
                <w:tcPr>
                  <w:tcW w:w="939" w:type="dxa"/>
                </w:tcPr>
                <w:p w:rsidR="000D47B4" w:rsidRPr="00A41F5E" w:rsidRDefault="000D47B4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742" w:type="dxa"/>
                </w:tcPr>
                <w:p w:rsidR="000D47B4" w:rsidRPr="00A41F5E" w:rsidRDefault="001F6600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5 000 000,00</w:t>
                  </w:r>
                </w:p>
              </w:tc>
              <w:tc>
                <w:tcPr>
                  <w:tcW w:w="2551" w:type="dxa"/>
                </w:tcPr>
                <w:p w:rsidR="000D47B4" w:rsidRPr="00A41F5E" w:rsidRDefault="001F6600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5 000 000,00</w:t>
                  </w:r>
                </w:p>
              </w:tc>
            </w:tr>
            <w:tr w:rsidR="000D47B4" w:rsidRPr="00A41F5E" w:rsidTr="008F38CA">
              <w:trPr>
                <w:trHeight w:val="245"/>
              </w:trPr>
              <w:tc>
                <w:tcPr>
                  <w:tcW w:w="939" w:type="dxa"/>
                </w:tcPr>
                <w:p w:rsidR="000D47B4" w:rsidRPr="00A41F5E" w:rsidRDefault="000D47B4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2742" w:type="dxa"/>
                </w:tcPr>
                <w:p w:rsidR="000D47B4" w:rsidRPr="00A41F5E" w:rsidRDefault="001F6600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5 000 000,00</w:t>
                  </w:r>
                </w:p>
              </w:tc>
              <w:tc>
                <w:tcPr>
                  <w:tcW w:w="2551" w:type="dxa"/>
                </w:tcPr>
                <w:p w:rsidR="000D47B4" w:rsidRPr="00A41F5E" w:rsidRDefault="001F6600" w:rsidP="00587FB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5 000 000,00</w:t>
                  </w:r>
                </w:p>
              </w:tc>
            </w:tr>
            <w:tr w:rsidR="000D47B4" w:rsidRPr="00A41F5E" w:rsidTr="008F38CA">
              <w:trPr>
                <w:trHeight w:val="261"/>
              </w:trPr>
              <w:tc>
                <w:tcPr>
                  <w:tcW w:w="939" w:type="dxa"/>
                </w:tcPr>
                <w:p w:rsidR="000D47B4" w:rsidRPr="00A41F5E" w:rsidRDefault="000D47B4" w:rsidP="00587F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1F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42" w:type="dxa"/>
                </w:tcPr>
                <w:p w:rsidR="000D47B4" w:rsidRPr="00A41F5E" w:rsidRDefault="00807A96" w:rsidP="00587F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63 </w:t>
                  </w:r>
                  <w:r w:rsidR="00BC421C" w:rsidRPr="00A41F5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500 000,00</w:t>
                  </w:r>
                </w:p>
              </w:tc>
              <w:tc>
                <w:tcPr>
                  <w:tcW w:w="2551" w:type="dxa"/>
                </w:tcPr>
                <w:p w:rsidR="000D47B4" w:rsidRPr="00A41F5E" w:rsidRDefault="00807A96" w:rsidP="00587FB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63</w:t>
                  </w:r>
                  <w:r w:rsidR="00BC421C" w:rsidRPr="00A41F5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 500 000,00</w:t>
                  </w:r>
                </w:p>
              </w:tc>
            </w:tr>
          </w:tbl>
          <w:p w:rsidR="008F38CA" w:rsidRPr="00A41F5E" w:rsidRDefault="008F38C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65BD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Кировского муниципального округа Калужской области</w:t>
            </w:r>
          </w:p>
        </w:tc>
      </w:tr>
      <w:tr w:rsidR="00C32C62" w:rsidRPr="00C32C62">
        <w:tc>
          <w:tcPr>
            <w:tcW w:w="2551" w:type="dxa"/>
          </w:tcPr>
          <w:p w:rsidR="00C32C62" w:rsidRPr="00A41F5E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P206"/>
            <w:bookmarkEnd w:id="4"/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Объемы финансирования муниципальной программы за счет иных источников (</w:t>
            </w:r>
            <w:proofErr w:type="spellStart"/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справочно</w:t>
            </w:r>
            <w:proofErr w:type="spellEnd"/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(при наличии) </w:t>
            </w:r>
            <w:hyperlink w:anchor="P215">
              <w:r w:rsidRPr="00A41F5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520" w:type="dxa"/>
          </w:tcPr>
          <w:p w:rsidR="00C32C62" w:rsidRPr="00A41F5E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C32C62" w:rsidRPr="00552CD4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5" w:name="P215"/>
      <w:bookmarkEnd w:id="5"/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&lt;1&gt; При отсутствии иных источников финансирования </w:t>
      </w:r>
      <w:hyperlink w:anchor="P206">
        <w:r w:rsidRPr="00552CD4">
          <w:rPr>
            <w:rFonts w:ascii="Times New Roman" w:hAnsi="Times New Roman" w:cs="Times New Roman"/>
            <w:color w:val="000000" w:themeColor="text1"/>
            <w:sz w:val="20"/>
          </w:rPr>
          <w:t>строка 7</w:t>
        </w:r>
      </w:hyperlink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"Объемы финансирования </w:t>
      </w:r>
      <w:r w:rsidR="006E4B1E" w:rsidRPr="00552CD4">
        <w:rPr>
          <w:rFonts w:ascii="Times New Roman" w:hAnsi="Times New Roman" w:cs="Times New Roman"/>
          <w:color w:val="000000" w:themeColor="text1"/>
          <w:sz w:val="20"/>
        </w:rPr>
        <w:t>муниципальной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программы за счет иных источников (</w:t>
      </w:r>
      <w:proofErr w:type="spellStart"/>
      <w:r w:rsidRPr="00552CD4">
        <w:rPr>
          <w:rFonts w:ascii="Times New Roman" w:hAnsi="Times New Roman" w:cs="Times New Roman"/>
          <w:color w:val="000000" w:themeColor="text1"/>
          <w:sz w:val="20"/>
        </w:rPr>
        <w:t>справочно</w:t>
      </w:r>
      <w:proofErr w:type="spellEnd"/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) (при наличии)" в паспорт </w:t>
      </w:r>
      <w:r w:rsidR="006E4B1E" w:rsidRPr="00552CD4">
        <w:rPr>
          <w:rFonts w:ascii="Times New Roman" w:hAnsi="Times New Roman" w:cs="Times New Roman"/>
          <w:color w:val="000000" w:themeColor="text1"/>
          <w:sz w:val="20"/>
        </w:rPr>
        <w:t>муниципальной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 xml:space="preserve"> программы не включается.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951743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</w:t>
      </w:r>
      <w:r w:rsidR="00951743">
        <w:rPr>
          <w:rFonts w:ascii="Times New Roman" w:hAnsi="Times New Roman" w:cs="Times New Roman"/>
          <w:color w:val="000000" w:themeColor="text1"/>
          <w:sz w:val="20"/>
        </w:rPr>
        <w:t xml:space="preserve"> Калужской </w:t>
      </w:r>
      <w:proofErr w:type="spellStart"/>
      <w:r w:rsidR="00951743">
        <w:rPr>
          <w:rFonts w:ascii="Times New Roman" w:hAnsi="Times New Roman" w:cs="Times New Roman"/>
          <w:color w:val="000000" w:themeColor="text1"/>
          <w:sz w:val="20"/>
        </w:rPr>
        <w:t>обалсти</w:t>
      </w:r>
      <w:proofErr w:type="spellEnd"/>
      <w:r>
        <w:rPr>
          <w:rFonts w:ascii="Times New Roman" w:hAnsi="Times New Roman" w:cs="Times New Roman"/>
          <w:color w:val="000000" w:themeColor="text1"/>
          <w:sz w:val="20"/>
        </w:rPr>
        <w:t xml:space="preserve"> 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587FB0" w:rsidRDefault="008A462B" w:rsidP="00587FB0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p w:rsidR="0073640D" w:rsidRPr="00B2137B" w:rsidRDefault="0073640D" w:rsidP="00424C08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13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Характеристика мер муниципального регулирования</w:t>
      </w:r>
    </w:p>
    <w:p w:rsidR="0073640D" w:rsidRPr="00B2137B" w:rsidRDefault="0073640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B2137B" w:rsidRDefault="00533935" w:rsidP="0095174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13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</w:t>
      </w:r>
      <w:r w:rsidR="009517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B213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951743" w:rsidRDefault="00533935" w:rsidP="0095174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213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муниципальной программы</w:t>
      </w:r>
      <w:r w:rsidR="009517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143F9" w:rsidRPr="006143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Комплексное развитие систем коммунальной инфраструктуры Кировского муниципального округа</w:t>
      </w:r>
      <w:r w:rsidR="009517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6"/>
        <w:gridCol w:w="2768"/>
        <w:gridCol w:w="3402"/>
      </w:tblGrid>
      <w:tr w:rsidR="00533935" w:rsidRPr="00C32C62" w:rsidTr="00D21729">
        <w:tc>
          <w:tcPr>
            <w:tcW w:w="567" w:type="dxa"/>
            <w:vAlign w:val="center"/>
          </w:tcPr>
          <w:p w:rsidR="00533935" w:rsidRPr="00D21729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33935"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2756" w:type="dxa"/>
            <w:vAlign w:val="center"/>
          </w:tcPr>
          <w:p w:rsidR="00533935" w:rsidRPr="00D21729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и заголовок нормативного правового акта</w:t>
            </w:r>
          </w:p>
        </w:tc>
        <w:tc>
          <w:tcPr>
            <w:tcW w:w="2768" w:type="dxa"/>
            <w:vAlign w:val="center"/>
          </w:tcPr>
          <w:p w:rsidR="00533935" w:rsidRPr="00D21729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D21729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  <w:r w:rsidR="0070529D"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показателя</w:t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4352AC" w:rsidRPr="00D21729" w:rsidRDefault="00533935" w:rsidP="00435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7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1</w:t>
            </w:r>
            <w:r w:rsidR="005B4EFD" w:rsidRPr="00D217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352AC" w:rsidRPr="00D2172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надежности функционирования муниципальных объектов коммунальной инфраструктуры Кировского муниципального округа</w:t>
            </w:r>
            <w:r w:rsidR="00951743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  <w:r w:rsidR="004352AC" w:rsidRPr="00D21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935" w:rsidRPr="00D21729" w:rsidRDefault="005B4EFD" w:rsidP="005B4EFD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17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2</w:t>
            </w:r>
            <w:r w:rsidRPr="00D21729">
              <w:rPr>
                <w:rFonts w:ascii="Times New Roman" w:hAnsi="Times New Roman" w:cs="Times New Roman"/>
                <w:sz w:val="24"/>
                <w:szCs w:val="24"/>
              </w:rPr>
              <w:t>: М</w:t>
            </w:r>
            <w:r w:rsidR="004352AC" w:rsidRPr="00D21729">
              <w:rPr>
                <w:rFonts w:ascii="Times New Roman" w:hAnsi="Times New Roman" w:cs="Times New Roman"/>
                <w:sz w:val="24"/>
                <w:szCs w:val="24"/>
              </w:rPr>
              <w:t>одернизация и улучшение технического состояния объектов жилищно-коммунального хозяйства, коммунальной инфраструктуры Кировского муниципального округа</w:t>
            </w:r>
            <w:r w:rsidR="00951743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  <w:r w:rsidR="004352AC" w:rsidRPr="00D21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3935" w:rsidRPr="00C32C62" w:rsidTr="00D21729">
        <w:trPr>
          <w:trHeight w:val="3038"/>
        </w:trPr>
        <w:tc>
          <w:tcPr>
            <w:tcW w:w="567" w:type="dxa"/>
          </w:tcPr>
          <w:p w:rsidR="00533935" w:rsidRPr="00C32C62" w:rsidRDefault="00533935" w:rsidP="000D47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756" w:type="dxa"/>
          </w:tcPr>
          <w:p w:rsidR="000D47B4" w:rsidRPr="00D21729" w:rsidRDefault="000D47B4" w:rsidP="00D21440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D21729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остановление</w:t>
            </w:r>
          </w:p>
          <w:p w:rsidR="00533935" w:rsidRPr="00D21729" w:rsidRDefault="000D47B4" w:rsidP="00D21729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D21729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равительства</w:t>
            </w:r>
            <w:r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r w:rsidR="00D21729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алужской</w:t>
            </w:r>
            <w:r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41F5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D21729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бласти </w:t>
            </w:r>
            <w:r w:rsid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от 19 мая 2023 года </w:t>
            </w:r>
            <w:r w:rsid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="00D21729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327</w:t>
            </w:r>
            <w:r w:rsidR="00D21729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F0E5F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«О</w:t>
            </w:r>
            <w:r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 утверждении региональной программы Калужской области </w:t>
            </w:r>
            <w:r w:rsidR="000F0E5F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Модернизация систем коммунальной</w:t>
            </w:r>
            <w:r w:rsidR="00D21729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инфраструктуры в Калужской области</w:t>
            </w:r>
            <w:r w:rsidR="000F0E5F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D21729" w:rsidRP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217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ред. Постановлений Правительства Калужской области </w:t>
            </w:r>
            <w:r w:rsid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15.11.2023</w:t>
            </w:r>
            <w:r w:rsid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1729"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772, </w:t>
            </w:r>
            <w:r w:rsid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15.12.2023 </w:t>
            </w:r>
            <w:r w:rsidR="00D21729"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849, </w:t>
            </w:r>
            <w:r w:rsid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18.12.2024 </w:t>
            </w:r>
            <w:r w:rsidR="00D21729"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781, </w:t>
            </w:r>
            <w:r w:rsidR="00D21440"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24.02.2025 </w:t>
            </w:r>
            <w:r w:rsidR="00D21729"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D21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157)</w:t>
            </w:r>
          </w:p>
        </w:tc>
        <w:tc>
          <w:tcPr>
            <w:tcW w:w="2768" w:type="dxa"/>
          </w:tcPr>
          <w:p w:rsidR="000D47B4" w:rsidRPr="00870C2C" w:rsidRDefault="000D47B4" w:rsidP="000D47B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D21729">
              <w:t>Повышение надежности, безопасности и эффективности функционирования объектов систем теплоснабжения, водоснабжения на территории Калужской области</w:t>
            </w:r>
            <w:r w:rsidRPr="00870C2C">
              <w:rPr>
                <w:color w:val="000000" w:themeColor="text1"/>
              </w:rPr>
              <w:t>;</w:t>
            </w:r>
          </w:p>
          <w:p w:rsidR="000D47B4" w:rsidRPr="00870C2C" w:rsidRDefault="000D47B4" w:rsidP="000D47B4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870C2C">
              <w:rPr>
                <w:color w:val="000000" w:themeColor="text1"/>
              </w:rPr>
              <w:t>повышение энергетической эффективности и эффективности потребления энергоресурсов в соответствии с требованиями действующего законодательства;</w:t>
            </w:r>
          </w:p>
          <w:p w:rsidR="00533935" w:rsidRPr="0037665D" w:rsidRDefault="000D47B4" w:rsidP="0037665D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 w:rsidRPr="00870C2C">
              <w:rPr>
                <w:color w:val="000000" w:themeColor="text1"/>
              </w:rPr>
              <w:t>минимизация затрат на единицу энергоресурсов для потребителей в долгосрочной перспективе</w:t>
            </w:r>
          </w:p>
        </w:tc>
        <w:tc>
          <w:tcPr>
            <w:tcW w:w="3402" w:type="dxa"/>
          </w:tcPr>
          <w:p w:rsidR="00533935" w:rsidRDefault="00045859" w:rsidP="00D21729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Cs w:val="22"/>
              </w:rPr>
              <w:t>«</w:t>
            </w:r>
            <w:r w:rsidR="005B4EFD">
              <w:rPr>
                <w:color w:val="000000" w:themeColor="text1"/>
                <w:szCs w:val="22"/>
              </w:rPr>
              <w:t>Количество р</w:t>
            </w:r>
            <w:r w:rsidRPr="00870C2C">
              <w:rPr>
                <w:color w:val="000000" w:themeColor="text1"/>
                <w:szCs w:val="22"/>
              </w:rPr>
              <w:t>еконстру</w:t>
            </w:r>
            <w:r w:rsidR="005B4EFD">
              <w:rPr>
                <w:color w:val="000000" w:themeColor="text1"/>
                <w:szCs w:val="22"/>
              </w:rPr>
              <w:t>ированных</w:t>
            </w:r>
            <w:r w:rsidRPr="00870C2C">
              <w:rPr>
                <w:color w:val="000000" w:themeColor="text1"/>
                <w:szCs w:val="22"/>
              </w:rPr>
              <w:t xml:space="preserve"> и </w:t>
            </w:r>
            <w:r w:rsidR="005B4EFD">
              <w:rPr>
                <w:color w:val="000000" w:themeColor="text1"/>
                <w:szCs w:val="22"/>
              </w:rPr>
              <w:t>построенных</w:t>
            </w:r>
            <w:r w:rsidRPr="00870C2C">
              <w:rPr>
                <w:color w:val="000000" w:themeColor="text1"/>
                <w:szCs w:val="22"/>
              </w:rPr>
              <w:t xml:space="preserve"> объектов водоснабжения</w:t>
            </w:r>
            <w:r>
              <w:rPr>
                <w:color w:val="000000" w:themeColor="text1"/>
                <w:szCs w:val="22"/>
              </w:rPr>
              <w:t>»;</w:t>
            </w:r>
          </w:p>
          <w:p w:rsidR="009471E8" w:rsidRPr="00870C2C" w:rsidRDefault="009471E8" w:rsidP="00D21729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Cs w:val="22"/>
              </w:rPr>
              <w:t>«</w:t>
            </w:r>
            <w:r w:rsidR="005B4EFD">
              <w:rPr>
                <w:color w:val="000000" w:themeColor="text1"/>
                <w:szCs w:val="22"/>
              </w:rPr>
              <w:t>Количество р</w:t>
            </w:r>
            <w:r w:rsidR="005B4EFD" w:rsidRPr="00870C2C">
              <w:rPr>
                <w:color w:val="000000" w:themeColor="text1"/>
                <w:szCs w:val="22"/>
              </w:rPr>
              <w:t>еконстру</w:t>
            </w:r>
            <w:r w:rsidR="005B4EFD">
              <w:rPr>
                <w:color w:val="000000" w:themeColor="text1"/>
                <w:szCs w:val="22"/>
              </w:rPr>
              <w:t>ированных</w:t>
            </w:r>
            <w:r w:rsidR="005B4EFD" w:rsidRPr="00870C2C">
              <w:rPr>
                <w:color w:val="000000" w:themeColor="text1"/>
                <w:szCs w:val="22"/>
              </w:rPr>
              <w:t xml:space="preserve"> и </w:t>
            </w:r>
            <w:r w:rsidR="005B4EFD">
              <w:rPr>
                <w:color w:val="000000" w:themeColor="text1"/>
                <w:szCs w:val="22"/>
              </w:rPr>
              <w:t>построенных</w:t>
            </w:r>
            <w:r w:rsidR="005B4EFD" w:rsidRPr="00870C2C">
              <w:rPr>
                <w:color w:val="000000" w:themeColor="text1"/>
                <w:szCs w:val="22"/>
              </w:rPr>
              <w:t xml:space="preserve"> объектов </w:t>
            </w:r>
            <w:r w:rsidRPr="00870C2C">
              <w:rPr>
                <w:color w:val="000000" w:themeColor="text1"/>
                <w:szCs w:val="22"/>
              </w:rPr>
              <w:t>водоотведения</w:t>
            </w:r>
            <w:r>
              <w:rPr>
                <w:color w:val="000000" w:themeColor="text1"/>
                <w:szCs w:val="22"/>
              </w:rPr>
              <w:t>»</w:t>
            </w:r>
          </w:p>
        </w:tc>
      </w:tr>
    </w:tbl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70C2C" w:rsidRDefault="00870C2C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870C2C" w:rsidSect="00DA15F7">
          <w:type w:val="continuous"/>
          <w:pgSz w:w="11905" w:h="16838"/>
          <w:pgMar w:top="1134" w:right="567" w:bottom="1134" w:left="1701" w:header="1134" w:footer="907" w:gutter="0"/>
          <w:cols w:space="720"/>
          <w:titlePg/>
          <w:docGrid w:linePitch="299"/>
        </w:sectPr>
      </w:pPr>
      <w:bookmarkStart w:id="6" w:name="P228"/>
      <w:bookmarkStart w:id="7" w:name="P300"/>
      <w:bookmarkEnd w:id="6"/>
      <w:bookmarkEnd w:id="7"/>
    </w:p>
    <w:p w:rsidR="0073640D" w:rsidRPr="000C17A0" w:rsidRDefault="0073640D" w:rsidP="00424C08">
      <w:pPr>
        <w:pStyle w:val="ConsPlusNormal"/>
        <w:numPr>
          <w:ilvl w:val="0"/>
          <w:numId w:val="3"/>
        </w:numPr>
        <w:ind w:right="-17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Направление муниципальной пр</w:t>
      </w:r>
      <w:r w:rsidR="00552CD4"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граммы</w:t>
      </w:r>
    </w:p>
    <w:p w:rsidR="0073640D" w:rsidRPr="000C17A0" w:rsidRDefault="0073640D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0C17A0" w:rsidRDefault="00045859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3.1 </w:t>
      </w:r>
      <w:r w:rsidR="00533935"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0C17A0" w:rsidRDefault="006414C7" w:rsidP="0053393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6143F9"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Комплексное развитие систем коммунальной инфраструктуры Кировского муниципального округа</w:t>
      </w:r>
      <w:r w:rsidR="009517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457"/>
        <w:gridCol w:w="2551"/>
        <w:gridCol w:w="2552"/>
        <w:gridCol w:w="3118"/>
        <w:gridCol w:w="1843"/>
      </w:tblGrid>
      <w:tr w:rsidR="00533935" w:rsidRPr="00C32C62" w:rsidTr="009421BC">
        <w:tc>
          <w:tcPr>
            <w:tcW w:w="567" w:type="dxa"/>
            <w:vAlign w:val="center"/>
          </w:tcPr>
          <w:p w:rsidR="00533935" w:rsidRPr="00A8128C" w:rsidRDefault="00552CD4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533935"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4457" w:type="dxa"/>
            <w:vAlign w:val="center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551" w:type="dxa"/>
            <w:vAlign w:val="center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A8128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552" w:type="dxa"/>
            <w:vAlign w:val="center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3118" w:type="dxa"/>
            <w:vAlign w:val="center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Соисполнитель/участник структурного элемента</w:t>
            </w:r>
          </w:p>
        </w:tc>
        <w:tc>
          <w:tcPr>
            <w:tcW w:w="1843" w:type="dxa"/>
            <w:vAlign w:val="center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</w:tr>
      <w:tr w:rsidR="00533935" w:rsidRPr="00C32C62" w:rsidTr="009421BC">
        <w:tc>
          <w:tcPr>
            <w:tcW w:w="567" w:type="dxa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57" w:type="dxa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533935" w:rsidRPr="00A8128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3935" w:rsidRPr="009421BC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33935" w:rsidRPr="00C32C62" w:rsidTr="009421BC">
        <w:tc>
          <w:tcPr>
            <w:tcW w:w="10127" w:type="dxa"/>
            <w:gridSpan w:val="4"/>
          </w:tcPr>
          <w:p w:rsidR="00533935" w:rsidRPr="00A8128C" w:rsidRDefault="00533935" w:rsidP="000D47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r w:rsidR="000D47B4"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«Жилищно-коммунальное хозяйство»</w:t>
            </w:r>
          </w:p>
        </w:tc>
        <w:tc>
          <w:tcPr>
            <w:tcW w:w="3118" w:type="dxa"/>
          </w:tcPr>
          <w:p w:rsidR="00533935" w:rsidRPr="00A8128C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935" w:rsidRPr="009421BC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3935" w:rsidRPr="00C32C62" w:rsidTr="009421BC">
        <w:tc>
          <w:tcPr>
            <w:tcW w:w="10127" w:type="dxa"/>
            <w:gridSpan w:val="4"/>
            <w:vAlign w:val="center"/>
          </w:tcPr>
          <w:p w:rsidR="00533935" w:rsidRPr="00A8128C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118" w:type="dxa"/>
          </w:tcPr>
          <w:p w:rsidR="00533935" w:rsidRPr="00A8128C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935" w:rsidRPr="009421BC" w:rsidRDefault="00533935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0EA0" w:rsidRPr="00C32C62" w:rsidTr="009421BC">
        <w:tc>
          <w:tcPr>
            <w:tcW w:w="567" w:type="dxa"/>
            <w:vAlign w:val="center"/>
          </w:tcPr>
          <w:p w:rsidR="00CC0EA0" w:rsidRPr="00A8128C" w:rsidRDefault="00CC0EA0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57" w:type="dxa"/>
            <w:vAlign w:val="center"/>
          </w:tcPr>
          <w:p w:rsidR="00CC0EA0" w:rsidRPr="00A8128C" w:rsidRDefault="00CC0EA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Структурный элемент: «Реконструкция и строительство объектов водоснабжения и водоотведения»</w:t>
            </w:r>
          </w:p>
        </w:tc>
        <w:tc>
          <w:tcPr>
            <w:tcW w:w="2551" w:type="dxa"/>
            <w:vMerge w:val="restart"/>
            <w:vAlign w:val="center"/>
          </w:tcPr>
          <w:p w:rsidR="00CC0EA0" w:rsidRPr="00A8128C" w:rsidRDefault="00CC0EA0" w:rsidP="00CC0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 надежности функционирования муниципальных объектов коммунальной инфраструктуры Кировского муниципального округа</w:t>
            </w:r>
            <w:r w:rsidR="00951743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  <w:r w:rsidRPr="00A812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0EA0" w:rsidRPr="00A8128C" w:rsidRDefault="005B4EFD" w:rsidP="00CC0E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0EA0" w:rsidRPr="00A8128C">
              <w:rPr>
                <w:rFonts w:ascii="Times New Roman" w:hAnsi="Times New Roman" w:cs="Times New Roman"/>
                <w:sz w:val="24"/>
                <w:szCs w:val="24"/>
              </w:rPr>
              <w:t xml:space="preserve">одернизация и улучшение </w:t>
            </w:r>
            <w:r w:rsidR="00CC0EA0" w:rsidRPr="00A81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состояния объектов жилищно-коммунального хозяйства, коммунальной инфраструктуры Кировского муниципального округа</w:t>
            </w:r>
            <w:r w:rsidR="00951743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  <w:r w:rsidR="00CC0EA0" w:rsidRPr="00A8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CC0EA0" w:rsidRPr="00A8128C" w:rsidRDefault="00CC0EA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Улучшение качества жизни населения и обеспечения устойчивого развития Кировского муниципального округа Калужской области</w:t>
            </w:r>
          </w:p>
        </w:tc>
        <w:tc>
          <w:tcPr>
            <w:tcW w:w="3118" w:type="dxa"/>
          </w:tcPr>
          <w:p w:rsidR="00CC0EA0" w:rsidRPr="00A8128C" w:rsidRDefault="00CC0EA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843" w:type="dxa"/>
          </w:tcPr>
          <w:p w:rsidR="00CC0EA0" w:rsidRPr="009421BC" w:rsidRDefault="00CC0EA0" w:rsidP="009421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CC0EA0" w:rsidRPr="00C32C62" w:rsidTr="009421BC">
        <w:tc>
          <w:tcPr>
            <w:tcW w:w="567" w:type="dxa"/>
            <w:vAlign w:val="center"/>
          </w:tcPr>
          <w:p w:rsidR="00CC0EA0" w:rsidRPr="00A8128C" w:rsidRDefault="00CC0EA0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457" w:type="dxa"/>
            <w:vAlign w:val="center"/>
          </w:tcPr>
          <w:p w:rsidR="00CC0EA0" w:rsidRPr="00A8128C" w:rsidRDefault="005B4EFD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</w:t>
            </w:r>
            <w:r w:rsidR="00CC0EA0"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еконстру</w:t>
            </w: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ированных</w:t>
            </w:r>
            <w:r w:rsidR="00CC0EA0"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построенных </w:t>
            </w:r>
            <w:r w:rsidR="00CC0EA0"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водоснабжения</w:t>
            </w:r>
          </w:p>
        </w:tc>
        <w:tc>
          <w:tcPr>
            <w:tcW w:w="2551" w:type="dxa"/>
            <w:vMerge/>
            <w:vAlign w:val="center"/>
          </w:tcPr>
          <w:p w:rsidR="00CC0EA0" w:rsidRPr="00A8128C" w:rsidRDefault="00CC0EA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C0EA0" w:rsidRPr="00A8128C" w:rsidRDefault="00CC0EA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CC0EA0" w:rsidRPr="00A8128C" w:rsidRDefault="00CC0EA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843" w:type="dxa"/>
          </w:tcPr>
          <w:p w:rsidR="00CC0EA0" w:rsidRPr="009421BC" w:rsidRDefault="00CC0EA0" w:rsidP="009421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  <w:tr w:rsidR="00CC0EA0" w:rsidRPr="00C32C62" w:rsidTr="009421BC">
        <w:tc>
          <w:tcPr>
            <w:tcW w:w="567" w:type="dxa"/>
            <w:vAlign w:val="center"/>
          </w:tcPr>
          <w:p w:rsidR="00CC0EA0" w:rsidRPr="00A8128C" w:rsidRDefault="00CC0EA0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457" w:type="dxa"/>
          </w:tcPr>
          <w:p w:rsidR="00CC0EA0" w:rsidRPr="00A8128C" w:rsidRDefault="005B4EFD" w:rsidP="00CC0E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реконструированных и построенных объектов </w:t>
            </w:r>
            <w:r w:rsidR="00CC0EA0"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</w:t>
            </w:r>
          </w:p>
        </w:tc>
        <w:tc>
          <w:tcPr>
            <w:tcW w:w="2551" w:type="dxa"/>
            <w:vMerge/>
            <w:vAlign w:val="center"/>
          </w:tcPr>
          <w:p w:rsidR="00CC0EA0" w:rsidRPr="00A8128C" w:rsidRDefault="00CC0EA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CC0EA0" w:rsidRPr="00A8128C" w:rsidRDefault="00CC0EA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CC0EA0" w:rsidRPr="00A8128C" w:rsidRDefault="00CC0EA0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1843" w:type="dxa"/>
          </w:tcPr>
          <w:p w:rsidR="00CC0EA0" w:rsidRPr="009421BC" w:rsidRDefault="00CC0EA0" w:rsidP="009421B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2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2026-2031</w:t>
            </w:r>
          </w:p>
        </w:tc>
      </w:tr>
    </w:tbl>
    <w:p w:rsidR="00533935" w:rsidRPr="00C32C62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33935" w:rsidRPr="00E4739B" w:rsidRDefault="00533935" w:rsidP="0053393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" w:name="P361"/>
      <w:bookmarkEnd w:id="8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 w:rsidR="00951743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Pr="00E4739B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6F54" w:rsidRDefault="00116F5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6F54" w:rsidRDefault="00116F54" w:rsidP="00CC0EA0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6F54" w:rsidRDefault="00116F54" w:rsidP="00045859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6F54" w:rsidRDefault="00116F54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116F54" w:rsidSect="009421BC">
          <w:pgSz w:w="16838" w:h="11905" w:orient="landscape"/>
          <w:pgMar w:top="1134" w:right="567" w:bottom="1134" w:left="1134" w:header="0" w:footer="0" w:gutter="0"/>
          <w:cols w:space="720"/>
          <w:titlePg/>
          <w:docGrid w:linePitch="299"/>
        </w:sectPr>
      </w:pPr>
    </w:p>
    <w:p w:rsidR="00045859" w:rsidRDefault="00045859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9" w:name="P374"/>
      <w:bookmarkEnd w:id="9"/>
    </w:p>
    <w:p w:rsidR="000C17A0" w:rsidRDefault="000C17A0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C17A0" w:rsidRDefault="000C17A0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421BC" w:rsidRDefault="009421BC" w:rsidP="007B1339">
      <w:pPr>
        <w:pStyle w:val="ConsPlusNormal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0C17A0" w:rsidRDefault="00045859" w:rsidP="00A41F5E">
      <w:pPr>
        <w:pStyle w:val="ConsPlusNormal"/>
        <w:ind w:right="11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 </w:t>
      </w:r>
      <w:r w:rsidR="00C32C62"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C32C62" w:rsidRPr="00DE3436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6143F9"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Комплексное развитие систем коммунальной инфраструктуры Кировского муниципального округа</w:t>
      </w:r>
      <w:r w:rsidR="009517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0C17A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C32C62" w:rsidRPr="00DE3436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701"/>
        <w:gridCol w:w="1559"/>
        <w:gridCol w:w="1701"/>
        <w:gridCol w:w="1560"/>
        <w:gridCol w:w="1559"/>
        <w:gridCol w:w="1417"/>
        <w:gridCol w:w="1418"/>
      </w:tblGrid>
      <w:tr w:rsidR="00C32C62" w:rsidRPr="00DE3436" w:rsidTr="00A41F5E">
        <w:trPr>
          <w:trHeight w:val="1527"/>
        </w:trPr>
        <w:tc>
          <w:tcPr>
            <w:tcW w:w="3606" w:type="dxa"/>
            <w:vMerge w:val="restart"/>
          </w:tcPr>
          <w:p w:rsidR="00C32C62" w:rsidRPr="00D91ED0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D91ED0" w:rsidRDefault="00C32C62" w:rsidP="00674B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r w:rsidR="00045859"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руб.</w:t>
            </w:r>
          </w:p>
        </w:tc>
        <w:tc>
          <w:tcPr>
            <w:tcW w:w="9214" w:type="dxa"/>
            <w:gridSpan w:val="6"/>
          </w:tcPr>
          <w:p w:rsidR="00C32C62" w:rsidRPr="00D91ED0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годам реализации</w:t>
            </w:r>
          </w:p>
        </w:tc>
      </w:tr>
      <w:tr w:rsidR="00DE3436" w:rsidRPr="00DE3436" w:rsidTr="00A41F5E">
        <w:tc>
          <w:tcPr>
            <w:tcW w:w="3606" w:type="dxa"/>
            <w:vMerge/>
          </w:tcPr>
          <w:p w:rsidR="00DE3436" w:rsidRPr="00D91ED0" w:rsidRDefault="00DE3436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3436" w:rsidRPr="00D91ED0" w:rsidRDefault="00DE3436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</w:p>
        </w:tc>
        <w:tc>
          <w:tcPr>
            <w:tcW w:w="1701" w:type="dxa"/>
          </w:tcPr>
          <w:p w:rsidR="00DE3436" w:rsidRPr="00D91ED0" w:rsidRDefault="00DE3436" w:rsidP="00DE34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560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559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417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418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</w:tr>
      <w:tr w:rsidR="00DE3436" w:rsidRPr="00DE3436" w:rsidTr="00A41F5E">
        <w:tc>
          <w:tcPr>
            <w:tcW w:w="3606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E3436" w:rsidRPr="00D91ED0" w:rsidRDefault="00DE3436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C32C62" w:rsidRPr="00DE3436" w:rsidTr="00A41F5E">
        <w:tc>
          <w:tcPr>
            <w:tcW w:w="14521" w:type="dxa"/>
            <w:gridSpan w:val="8"/>
          </w:tcPr>
          <w:p w:rsidR="00C32C62" w:rsidRPr="00D91ED0" w:rsidRDefault="00C32C62" w:rsidP="00864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r w:rsidR="00DE3436"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«Жилищно-коммунальное хозяйство»</w:t>
            </w: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E3436" w:rsidRPr="00DE3436" w:rsidTr="00A41F5E">
        <w:tc>
          <w:tcPr>
            <w:tcW w:w="3606" w:type="dxa"/>
          </w:tcPr>
          <w:p w:rsidR="00DE3436" w:rsidRPr="00D91ED0" w:rsidRDefault="00DE3436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E3436" w:rsidRPr="00D91ED0" w:rsidRDefault="00346F79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37665D"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500 000,00</w:t>
            </w:r>
          </w:p>
        </w:tc>
        <w:tc>
          <w:tcPr>
            <w:tcW w:w="1559" w:type="dxa"/>
          </w:tcPr>
          <w:p w:rsidR="00DE3436" w:rsidRPr="00D91ED0" w:rsidRDefault="00346F79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65D" w:rsidRPr="00D91ED0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</w:tcPr>
          <w:p w:rsidR="00DE3436" w:rsidRPr="00D91ED0" w:rsidRDefault="006443FF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DE3436"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000 000,00</w:t>
            </w:r>
          </w:p>
        </w:tc>
        <w:tc>
          <w:tcPr>
            <w:tcW w:w="1560" w:type="dxa"/>
          </w:tcPr>
          <w:p w:rsidR="00DE3436" w:rsidRPr="00D91ED0" w:rsidRDefault="001F6600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  <w:r w:rsidR="00DE3436"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000 000,00</w:t>
            </w:r>
          </w:p>
        </w:tc>
        <w:tc>
          <w:tcPr>
            <w:tcW w:w="1559" w:type="dxa"/>
          </w:tcPr>
          <w:p w:rsidR="00DE3436" w:rsidRPr="00D91ED0" w:rsidRDefault="001F6600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13 000 000,00</w:t>
            </w:r>
          </w:p>
        </w:tc>
        <w:tc>
          <w:tcPr>
            <w:tcW w:w="1417" w:type="dxa"/>
          </w:tcPr>
          <w:p w:rsidR="00DE3436" w:rsidRPr="00D91ED0" w:rsidRDefault="001F6600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5 000 000,00</w:t>
            </w:r>
          </w:p>
        </w:tc>
        <w:tc>
          <w:tcPr>
            <w:tcW w:w="1418" w:type="dxa"/>
          </w:tcPr>
          <w:p w:rsidR="00DE3436" w:rsidRPr="00D91ED0" w:rsidRDefault="001F6600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5 000 000,00</w:t>
            </w:r>
          </w:p>
        </w:tc>
      </w:tr>
      <w:tr w:rsidR="00DE3436" w:rsidRPr="00DE3436" w:rsidTr="00A41F5E">
        <w:tc>
          <w:tcPr>
            <w:tcW w:w="3606" w:type="dxa"/>
          </w:tcPr>
          <w:p w:rsidR="00DE3436" w:rsidRPr="00D91ED0" w:rsidRDefault="00DE3436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DE3436" w:rsidRPr="00D91ED0" w:rsidRDefault="00DE3436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3436" w:rsidRPr="00D91ED0" w:rsidRDefault="00DE3436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436" w:rsidRPr="00D91ED0" w:rsidRDefault="00DE3436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3436" w:rsidRPr="00D91ED0" w:rsidRDefault="00DE3436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3436" w:rsidRPr="00D91ED0" w:rsidRDefault="00DE3436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3436" w:rsidRPr="00D91ED0" w:rsidRDefault="00DE3436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3436" w:rsidRPr="00D91ED0" w:rsidRDefault="00DE3436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3436" w:rsidRPr="00DE3436" w:rsidTr="00A41F5E">
        <w:tc>
          <w:tcPr>
            <w:tcW w:w="3606" w:type="dxa"/>
          </w:tcPr>
          <w:p w:rsidR="00DE3436" w:rsidRPr="00D91ED0" w:rsidRDefault="000C17A0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E3436"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редства бюджета Кировского муниципального округа</w:t>
            </w:r>
            <w:r w:rsidR="00951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Калужской области</w:t>
            </w:r>
          </w:p>
        </w:tc>
        <w:tc>
          <w:tcPr>
            <w:tcW w:w="1701" w:type="dxa"/>
          </w:tcPr>
          <w:p w:rsidR="00DE3436" w:rsidRPr="00D91ED0" w:rsidRDefault="00346F79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  <w:r w:rsidR="0037665D"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500 000,00</w:t>
            </w:r>
          </w:p>
        </w:tc>
        <w:tc>
          <w:tcPr>
            <w:tcW w:w="1559" w:type="dxa"/>
          </w:tcPr>
          <w:p w:rsidR="00DE3436" w:rsidRPr="00D91ED0" w:rsidRDefault="006443FF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665D" w:rsidRPr="00D91ED0">
              <w:rPr>
                <w:rFonts w:ascii="Times New Roman" w:hAnsi="Times New Roman" w:cs="Times New Roman"/>
                <w:sz w:val="24"/>
                <w:szCs w:val="24"/>
              </w:rPr>
              <w:t> 500 000,00</w:t>
            </w:r>
          </w:p>
        </w:tc>
        <w:tc>
          <w:tcPr>
            <w:tcW w:w="1701" w:type="dxa"/>
          </w:tcPr>
          <w:p w:rsidR="00DE3436" w:rsidRPr="00D91ED0" w:rsidRDefault="006443FF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DE3436"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000 000,00</w:t>
            </w:r>
          </w:p>
        </w:tc>
        <w:tc>
          <w:tcPr>
            <w:tcW w:w="1560" w:type="dxa"/>
          </w:tcPr>
          <w:p w:rsidR="00DE3436" w:rsidRPr="00D91ED0" w:rsidRDefault="001F6600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DE3436"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000 000,00</w:t>
            </w:r>
          </w:p>
        </w:tc>
        <w:tc>
          <w:tcPr>
            <w:tcW w:w="1559" w:type="dxa"/>
          </w:tcPr>
          <w:p w:rsidR="00DE3436" w:rsidRPr="00D91ED0" w:rsidRDefault="001F6600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13 000 000,00</w:t>
            </w:r>
          </w:p>
        </w:tc>
        <w:tc>
          <w:tcPr>
            <w:tcW w:w="1417" w:type="dxa"/>
          </w:tcPr>
          <w:p w:rsidR="00DE3436" w:rsidRPr="00D91ED0" w:rsidRDefault="001F6600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5 000 000,00</w:t>
            </w:r>
          </w:p>
        </w:tc>
        <w:tc>
          <w:tcPr>
            <w:tcW w:w="1418" w:type="dxa"/>
          </w:tcPr>
          <w:p w:rsidR="00DE3436" w:rsidRPr="00D91ED0" w:rsidRDefault="001F6600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5 000 000,00</w:t>
            </w:r>
          </w:p>
        </w:tc>
      </w:tr>
    </w:tbl>
    <w:p w:rsidR="00C32C62" w:rsidRPr="00DE3436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  <w:sectPr w:rsidR="00C32C62" w:rsidRPr="00DE3436" w:rsidSect="00A41F5E">
          <w:type w:val="continuous"/>
          <w:pgSz w:w="16838" w:h="11905" w:orient="landscape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C32C62" w:rsidRPr="00DE3436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32C62" w:rsidRPr="00DE3436" w:rsidRDefault="0037665D" w:rsidP="00A41F5E">
      <w:pPr>
        <w:pStyle w:val="ConsPlusNormal"/>
        <w:ind w:right="111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</w:t>
      </w:r>
      <w:r w:rsidR="00C32C62" w:rsidRPr="00DE3436">
        <w:rPr>
          <w:rFonts w:ascii="Times New Roman" w:hAnsi="Times New Roman" w:cs="Times New Roman"/>
          <w:color w:val="000000" w:themeColor="text1"/>
          <w:sz w:val="20"/>
        </w:rPr>
        <w:t xml:space="preserve">В данном приложении подлежит отражению информация об объеме финансового обеспечения в разрезе направления муниципальной программы по годам реализации с указанием источников финансового обеспечения. Объемы финансового обеспечения на очередной финансовый год и плановый период указываются в соответствии с решением о бюджете </w:t>
      </w:r>
      <w:r w:rsidR="0097212E" w:rsidRPr="00DE3436">
        <w:rPr>
          <w:rFonts w:ascii="Times New Roman" w:hAnsi="Times New Roman" w:cs="Times New Roman"/>
          <w:color w:val="000000" w:themeColor="text1"/>
          <w:sz w:val="20"/>
        </w:rPr>
        <w:t>Кировского муниципального округа</w:t>
      </w:r>
      <w:r w:rsidR="00951743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="00C32C62" w:rsidRPr="00DE3436">
        <w:rPr>
          <w:rFonts w:ascii="Times New Roman" w:hAnsi="Times New Roman" w:cs="Times New Roman"/>
          <w:color w:val="000000" w:themeColor="text1"/>
          <w:sz w:val="20"/>
        </w:rPr>
        <w:t xml:space="preserve"> на очередной финансовый год и на плановый период и (или) показателями сводной бюджетной росписи бюджета </w:t>
      </w:r>
      <w:r w:rsidR="002A000B" w:rsidRPr="00DE3436">
        <w:rPr>
          <w:rFonts w:ascii="Times New Roman" w:hAnsi="Times New Roman" w:cs="Times New Roman"/>
          <w:color w:val="000000" w:themeColor="text1"/>
          <w:sz w:val="20"/>
        </w:rPr>
        <w:t>Кировского муниципального округа</w:t>
      </w:r>
      <w:r w:rsidR="00951743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="00C32C62" w:rsidRPr="00DE3436">
        <w:rPr>
          <w:rFonts w:ascii="Times New Roman" w:hAnsi="Times New Roman" w:cs="Times New Roman"/>
          <w:color w:val="000000" w:themeColor="text1"/>
          <w:sz w:val="20"/>
        </w:rPr>
        <w:t>, указываются в тысячах рублей с округлением до третьего знака после запятой.</w:t>
      </w:r>
    </w:p>
    <w:p w:rsidR="00C32C62" w:rsidRPr="00DE3436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32C62" w:rsidRPr="00DE3436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8A462B" w:rsidRPr="00DE3436" w:rsidRDefault="008A462B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E3436">
        <w:rPr>
          <w:rFonts w:ascii="Times New Roman" w:hAnsi="Times New Roman" w:cs="Times New Roman"/>
          <w:b/>
          <w:color w:val="000000" w:themeColor="text1"/>
          <w:sz w:val="20"/>
          <w:szCs w:val="20"/>
        </w:rPr>
        <w:br w:type="page"/>
      </w:r>
    </w:p>
    <w:p w:rsidR="00C32C62" w:rsidRPr="00D22474" w:rsidRDefault="00045859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0" w:name="P583"/>
      <w:bookmarkEnd w:id="10"/>
      <w:r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3.3 </w:t>
      </w:r>
      <w:r w:rsidR="00C32C62"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C32C62" w:rsidRPr="00C32C62" w:rsidRDefault="006414C7" w:rsidP="0086438C">
      <w:pPr>
        <w:pStyle w:val="ConsPlusNormal"/>
        <w:spacing w:after="2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6143F9" w:rsidRPr="006143F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Комплексное развитие систем коммунальной инфраструктуры Кировского муниципального округа</w:t>
      </w:r>
      <w:r w:rsidR="009517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985"/>
        <w:gridCol w:w="1350"/>
        <w:gridCol w:w="1134"/>
        <w:gridCol w:w="992"/>
        <w:gridCol w:w="963"/>
        <w:gridCol w:w="963"/>
        <w:gridCol w:w="963"/>
        <w:gridCol w:w="963"/>
        <w:gridCol w:w="963"/>
        <w:gridCol w:w="3474"/>
      </w:tblGrid>
      <w:tr w:rsidR="00C32C62" w:rsidRPr="00C32C62" w:rsidTr="0086438C">
        <w:tc>
          <w:tcPr>
            <w:tcW w:w="771" w:type="dxa"/>
            <w:vMerge w:val="restart"/>
          </w:tcPr>
          <w:p w:rsidR="00C32C62" w:rsidRPr="0086438C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C32C62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1985" w:type="dxa"/>
            <w:vMerge w:val="restart"/>
          </w:tcPr>
          <w:p w:rsidR="00C32C62" w:rsidRPr="0086438C" w:rsidRDefault="00C32C6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50" w:type="dxa"/>
            <w:vMerge w:val="restart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6941" w:type="dxa"/>
            <w:gridSpan w:val="7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474" w:type="dxa"/>
            <w:vMerge w:val="restart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C32C62" w:rsidRPr="00C32C62" w:rsidTr="0086438C">
        <w:tc>
          <w:tcPr>
            <w:tcW w:w="771" w:type="dxa"/>
            <w:vMerge/>
          </w:tcPr>
          <w:p w:rsidR="00C32C62" w:rsidRPr="0086438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C62" w:rsidRPr="0086438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32C62" w:rsidRPr="0086438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5807" w:type="dxa"/>
            <w:gridSpan w:val="6"/>
            <w:vAlign w:val="center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 реализации</w:t>
            </w:r>
          </w:p>
        </w:tc>
        <w:tc>
          <w:tcPr>
            <w:tcW w:w="3474" w:type="dxa"/>
            <w:vMerge/>
          </w:tcPr>
          <w:p w:rsidR="00C32C62" w:rsidRPr="0086438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C62" w:rsidRPr="00C32C62" w:rsidTr="0086438C">
        <w:tc>
          <w:tcPr>
            <w:tcW w:w="771" w:type="dxa"/>
            <w:vMerge/>
          </w:tcPr>
          <w:p w:rsidR="00C32C62" w:rsidRPr="0086438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C62" w:rsidRPr="0086438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C32C62" w:rsidRPr="0086438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436" w:rsidRPr="0086438C" w:rsidRDefault="00C32C62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E3436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  <w:p w:rsidR="00DE3436" w:rsidRPr="0086438C" w:rsidRDefault="00DE3436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DE3436" w:rsidRPr="0086438C" w:rsidRDefault="00DE3436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  <w:p w:rsidR="00C32C62" w:rsidRPr="0086438C" w:rsidRDefault="00C32C62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C32C62" w:rsidRPr="0086438C" w:rsidRDefault="00DE3436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C32C62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63" w:type="dxa"/>
            <w:vAlign w:val="center"/>
          </w:tcPr>
          <w:p w:rsidR="00C32C62" w:rsidRPr="0086438C" w:rsidRDefault="00DE3436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  <w:r w:rsidR="00C32C62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63" w:type="dxa"/>
            <w:vAlign w:val="center"/>
          </w:tcPr>
          <w:p w:rsidR="00C32C62" w:rsidRPr="0086438C" w:rsidRDefault="00C32C62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E3436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63" w:type="dxa"/>
            <w:vAlign w:val="center"/>
          </w:tcPr>
          <w:p w:rsidR="00C32C62" w:rsidRPr="0086438C" w:rsidRDefault="00C32C62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E3436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63" w:type="dxa"/>
            <w:vAlign w:val="center"/>
          </w:tcPr>
          <w:p w:rsidR="00DE3436" w:rsidRPr="0086438C" w:rsidRDefault="00C32C62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E3436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C32C62" w:rsidRPr="0086438C" w:rsidRDefault="00C32C62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63" w:type="dxa"/>
            <w:vAlign w:val="center"/>
          </w:tcPr>
          <w:p w:rsidR="00C32C62" w:rsidRPr="0086438C" w:rsidRDefault="00C32C62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E3436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474" w:type="dxa"/>
            <w:vMerge/>
          </w:tcPr>
          <w:p w:rsidR="00C32C62" w:rsidRPr="0086438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C62" w:rsidRPr="00C32C62" w:rsidTr="0086438C">
        <w:tc>
          <w:tcPr>
            <w:tcW w:w="771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3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3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474" w:type="dxa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C32C62" w:rsidRPr="00C32C62" w:rsidTr="0086438C">
        <w:tc>
          <w:tcPr>
            <w:tcW w:w="14521" w:type="dxa"/>
            <w:gridSpan w:val="11"/>
          </w:tcPr>
          <w:p w:rsidR="00C32C62" w:rsidRPr="0086438C" w:rsidRDefault="00C32C62" w:rsidP="0086438C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</w:t>
            </w:r>
            <w:r w:rsidR="00DE3436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 муниципальной программы "Жилищно-коммунальное хозяйство</w:t>
            </w: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</w:tr>
      <w:tr w:rsidR="00C32C62" w:rsidRPr="00C32C62" w:rsidTr="0086438C">
        <w:trPr>
          <w:trHeight w:val="288"/>
        </w:trPr>
        <w:tc>
          <w:tcPr>
            <w:tcW w:w="771" w:type="dxa"/>
          </w:tcPr>
          <w:p w:rsidR="00C32C62" w:rsidRPr="0086438C" w:rsidRDefault="00870C2C" w:rsidP="006E3C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1" w:name="_Hlk213944343"/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32C62" w:rsidRPr="0086438C" w:rsidRDefault="005B4EF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</w:t>
            </w:r>
            <w:r w:rsidR="00870C2C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еконстру</w:t>
            </w: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ированных</w:t>
            </w:r>
            <w:r w:rsidR="00870C2C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построенных </w:t>
            </w:r>
            <w:r w:rsidR="00870C2C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водоснабжения</w:t>
            </w:r>
          </w:p>
        </w:tc>
        <w:tc>
          <w:tcPr>
            <w:tcW w:w="1350" w:type="dxa"/>
            <w:vAlign w:val="center"/>
          </w:tcPr>
          <w:p w:rsidR="00C32C62" w:rsidRPr="0086438C" w:rsidRDefault="0086438C" w:rsidP="006E3C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870C2C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134" w:type="dxa"/>
            <w:vAlign w:val="center"/>
          </w:tcPr>
          <w:p w:rsidR="00C32C62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C32C62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3" w:type="dxa"/>
            <w:vAlign w:val="center"/>
          </w:tcPr>
          <w:p w:rsidR="00C32C62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:rsidR="00C32C62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C32C62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C32C62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C32C62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74" w:type="dxa"/>
          </w:tcPr>
          <w:p w:rsidR="00C32C62" w:rsidRPr="0086438C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1"/>
      <w:tr w:rsidR="00870C2C" w:rsidRPr="00C32C62" w:rsidTr="0086438C">
        <w:tc>
          <w:tcPr>
            <w:tcW w:w="771" w:type="dxa"/>
          </w:tcPr>
          <w:p w:rsidR="00870C2C" w:rsidRPr="0086438C" w:rsidRDefault="00870C2C" w:rsidP="006E3C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70C2C" w:rsidRPr="0086438C" w:rsidRDefault="005B4EF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реконструированных и построенных объектов </w:t>
            </w:r>
            <w:r w:rsidR="00870C2C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водоотведения</w:t>
            </w:r>
          </w:p>
        </w:tc>
        <w:tc>
          <w:tcPr>
            <w:tcW w:w="1350" w:type="dxa"/>
            <w:vAlign w:val="center"/>
          </w:tcPr>
          <w:p w:rsidR="00870C2C" w:rsidRPr="0086438C" w:rsidRDefault="0086438C" w:rsidP="006E3C8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870C2C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</w:p>
        </w:tc>
        <w:tc>
          <w:tcPr>
            <w:tcW w:w="1134" w:type="dxa"/>
            <w:vAlign w:val="center"/>
          </w:tcPr>
          <w:p w:rsidR="00870C2C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870C2C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3" w:type="dxa"/>
            <w:vAlign w:val="center"/>
          </w:tcPr>
          <w:p w:rsidR="00870C2C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:rsidR="00870C2C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:rsidR="00870C2C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3" w:type="dxa"/>
            <w:vAlign w:val="center"/>
          </w:tcPr>
          <w:p w:rsidR="00870C2C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" w:type="dxa"/>
            <w:vAlign w:val="center"/>
          </w:tcPr>
          <w:p w:rsidR="00870C2C" w:rsidRPr="0086438C" w:rsidRDefault="001F6074" w:rsidP="000C17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74" w:type="dxa"/>
          </w:tcPr>
          <w:p w:rsidR="00870C2C" w:rsidRPr="0086438C" w:rsidRDefault="00870C2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86438C">
          <w:type w:val="continuous"/>
          <w:pgSz w:w="16838" w:h="11905" w:orient="landscape"/>
          <w:pgMar w:top="1134" w:right="567" w:bottom="1134" w:left="1701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D22474" w:rsidRPr="00D82226" w:rsidRDefault="00D22474" w:rsidP="00D2247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2" w:name="P670"/>
      <w:bookmarkEnd w:id="12"/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Механизм реализации направления муниципальной программы</w:t>
      </w:r>
    </w:p>
    <w:p w:rsidR="00D22474" w:rsidRDefault="00D22474" w:rsidP="00D224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665D" w:rsidRDefault="00D22474" w:rsidP="0037665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3.4.1. Реализация структурного элемента «</w:t>
      </w:r>
      <w:r w:rsidR="0079398E">
        <w:rPr>
          <w:rFonts w:ascii="Times New Roman" w:hAnsi="Times New Roman" w:cs="Times New Roman"/>
          <w:color w:val="000000" w:themeColor="text1"/>
          <w:sz w:val="26"/>
          <w:szCs w:val="26"/>
        </w:rPr>
        <w:t>Реконструкция</w:t>
      </w:r>
      <w:r w:rsidR="00FC15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строительство объектов водоснабжения и водоотведения»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Кировского муниципального округа Калужской области осуществляется путем</w:t>
      </w:r>
      <w:r w:rsidR="006E3C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</w:t>
      </w:r>
      <w:r w:rsidR="00C91D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азработки </w:t>
      </w:r>
      <w:r w:rsidR="007F40DF">
        <w:rPr>
          <w:rFonts w:ascii="Times New Roman" w:hAnsi="Times New Roman" w:cs="Times New Roman"/>
          <w:color w:val="000000" w:themeColor="text1"/>
          <w:sz w:val="26"/>
          <w:szCs w:val="26"/>
        </w:rPr>
        <w:t>проектной</w:t>
      </w:r>
      <w:r w:rsidR="00C91D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документации </w:t>
      </w:r>
      <w:r w:rsidR="007F40DF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 w:rsidR="00C91D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строительств</w:t>
      </w:r>
      <w:r w:rsidR="007F40DF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C91D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реконструкци</w:t>
      </w:r>
      <w:r w:rsidR="007F40DF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C91D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объектов водоснабжения и водоотведения</w:t>
      </w:r>
      <w:r w:rsidR="00F83505">
        <w:rPr>
          <w:rFonts w:ascii="Times New Roman" w:hAnsi="Times New Roman" w:cs="Times New Roman"/>
          <w:color w:val="000000" w:themeColor="text1"/>
          <w:sz w:val="26"/>
          <w:szCs w:val="26"/>
        </w:rPr>
        <w:t>, а также дальнейшее строительство и реконструкция объектов водоснабжения и водоотведения.</w:t>
      </w:r>
    </w:p>
    <w:p w:rsidR="0037665D" w:rsidRDefault="0037665D" w:rsidP="0037665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3.4.2. Общее руководство и мониторинг за ходом реализации муниципальной программы осуществляет</w:t>
      </w:r>
      <w:r w:rsidR="00F835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отдел капитального строительства Администрации Кировского муниципального округа</w:t>
      </w:r>
      <w:r w:rsidR="009517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7665D" w:rsidRDefault="0037665D" w:rsidP="0037665D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.4.3. 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P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«Управление, мониторинг и контроль реализации муниципальной программы/направления муниципальной программы» приложения № 1 к </w:t>
      </w:r>
      <w:r w:rsidR="0086438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остановлению Кировского муниципального округа от 16.10.2025 № 1202 «Об утверждении Порядка принятия решения о разработке муниципальных программ администрации Кировского муниципального округа, их формировании и реализации и Порядка проведения оценки эффективности реализации муниципальных программ администрации Кировского муниципального округа».</w:t>
      </w:r>
    </w:p>
    <w:p w:rsidR="00D22474" w:rsidRDefault="00D22474" w:rsidP="006E3C8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665D" w:rsidRDefault="0037665D" w:rsidP="006E3C8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2474" w:rsidRDefault="00D22474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22474" w:rsidRDefault="00D22474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D22474" w:rsidRDefault="009471E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3.5 </w:t>
      </w:r>
      <w:r w:rsidR="00C32C62"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D22474" w:rsidRDefault="00C32C62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структурного элемента направления муниципальной программы</w:t>
      </w:r>
    </w:p>
    <w:p w:rsidR="00C32C62" w:rsidRPr="00D22474" w:rsidRDefault="006414C7" w:rsidP="00864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</w:t>
      </w:r>
      <w:r w:rsidR="006143F9"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Комплексное развитие систем коммунальной инфраструктуры Кировского муниципального округа</w:t>
      </w:r>
      <w:r w:rsidR="009517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  <w:r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  <w:r w:rsidR="00864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32C62"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части результатов предоставления субсидий из</w:t>
      </w:r>
      <w:r w:rsidR="00864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32C62"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бюджета</w:t>
      </w:r>
      <w:r w:rsidR="00864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A000B" w:rsidRPr="00D2247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 муниципального округа</w:t>
      </w:r>
      <w:r w:rsidR="0095174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Калужской области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84"/>
        <w:gridCol w:w="1984"/>
        <w:gridCol w:w="2899"/>
      </w:tblGrid>
      <w:tr w:rsidR="00C32C62" w:rsidRPr="00C32C62" w:rsidTr="00A41F5E">
        <w:tc>
          <w:tcPr>
            <w:tcW w:w="567" w:type="dxa"/>
            <w:vAlign w:val="center"/>
          </w:tcPr>
          <w:p w:rsidR="00C32C62" w:rsidRPr="0086438C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C32C62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1984" w:type="dxa"/>
            <w:vAlign w:val="center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результата предоставления субсидии</w:t>
            </w:r>
          </w:p>
        </w:tc>
        <w:tc>
          <w:tcPr>
            <w:tcW w:w="1984" w:type="dxa"/>
            <w:vAlign w:val="center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2899" w:type="dxa"/>
            <w:vAlign w:val="center"/>
          </w:tcPr>
          <w:p w:rsidR="00C32C62" w:rsidRPr="0086438C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результата предоставления субсидии </w:t>
            </w:r>
            <w:r w:rsidR="006E3C89"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наличии)</w:t>
            </w:r>
          </w:p>
        </w:tc>
      </w:tr>
      <w:tr w:rsidR="00C32C62" w:rsidRPr="00C32C62" w:rsidTr="00A41F5E">
        <w:tc>
          <w:tcPr>
            <w:tcW w:w="567" w:type="dxa"/>
            <w:vAlign w:val="center"/>
          </w:tcPr>
          <w:p w:rsidR="00C32C62" w:rsidRPr="0086438C" w:rsidRDefault="00C32C62" w:rsidP="00864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32C62" w:rsidRPr="0086438C" w:rsidRDefault="00DE3436" w:rsidP="00AF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и строительство объектов водоснабжения и водоотведения</w:t>
            </w:r>
          </w:p>
        </w:tc>
        <w:tc>
          <w:tcPr>
            <w:tcW w:w="1984" w:type="dxa"/>
          </w:tcPr>
          <w:p w:rsidR="00C32C62" w:rsidRPr="0086438C" w:rsidRDefault="00DE3436" w:rsidP="00AF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Субсидии на оказание услуг (выполнение работ)</w:t>
            </w:r>
          </w:p>
        </w:tc>
        <w:tc>
          <w:tcPr>
            <w:tcW w:w="1984" w:type="dxa"/>
          </w:tcPr>
          <w:p w:rsidR="00C32C62" w:rsidRPr="0086438C" w:rsidRDefault="000E113E" w:rsidP="00AF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Услуга оказана (работы выполнены)</w:t>
            </w:r>
          </w:p>
        </w:tc>
        <w:tc>
          <w:tcPr>
            <w:tcW w:w="2899" w:type="dxa"/>
          </w:tcPr>
          <w:p w:rsidR="00C32C62" w:rsidRPr="0086438C" w:rsidRDefault="000E113E" w:rsidP="00AF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Получено заключение государственной экспертизы;</w:t>
            </w:r>
          </w:p>
          <w:p w:rsidR="000E113E" w:rsidRPr="0086438C" w:rsidRDefault="000E113E" w:rsidP="00AF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E113E" w:rsidRPr="0086438C" w:rsidRDefault="000E113E" w:rsidP="00AF740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3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Объект введен в эксплуатацию</w:t>
            </w:r>
          </w:p>
        </w:tc>
      </w:tr>
    </w:tbl>
    <w:p w:rsidR="00A408FC" w:rsidRPr="00A408FC" w:rsidRDefault="00A408FC" w:rsidP="00A408F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408FC" w:rsidRPr="00A408FC" w:rsidSect="00D22474"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E4739B" w:rsidRDefault="009471E8" w:rsidP="000C132C">
      <w:pPr>
        <w:pStyle w:val="ConsPlusNormal"/>
        <w:spacing w:after="2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3" w:name="P699"/>
      <w:bookmarkEnd w:id="13"/>
      <w:r w:rsidRPr="00FC15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3.6 </w:t>
      </w:r>
      <w:r w:rsidR="00E4739B" w:rsidRPr="00FC15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  <w:r w:rsidR="006143F9" w:rsidRPr="00FC15E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E4739B" w:rsidRPr="00C32C62" w:rsidRDefault="00E4739B" w:rsidP="00E4739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E4739B" w:rsidRPr="00C32C62" w:rsidSect="00A41F5E">
          <w:pgSz w:w="16838" w:h="11905" w:orient="landscape"/>
          <w:pgMar w:top="1134" w:right="567" w:bottom="1134" w:left="1701" w:header="0" w:footer="0" w:gutter="0"/>
          <w:cols w:space="720"/>
          <w:titlePg/>
          <w:docGrid w:linePitch="299"/>
        </w:sectPr>
      </w:pP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1843"/>
        <w:gridCol w:w="1984"/>
        <w:gridCol w:w="2552"/>
        <w:gridCol w:w="2126"/>
      </w:tblGrid>
      <w:tr w:rsidR="00C32C62" w:rsidRPr="00C32C62" w:rsidTr="00E42223">
        <w:trPr>
          <w:trHeight w:val="1054"/>
        </w:trPr>
        <w:tc>
          <w:tcPr>
            <w:tcW w:w="851" w:type="dxa"/>
            <w:vMerge w:val="restart"/>
          </w:tcPr>
          <w:p w:rsidR="00C32C62" w:rsidRPr="00A41F5E" w:rsidRDefault="00552CD4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C32C62"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п/п</w:t>
            </w:r>
          </w:p>
        </w:tc>
        <w:tc>
          <w:tcPr>
            <w:tcW w:w="5103" w:type="dxa"/>
            <w:vMerge w:val="restart"/>
          </w:tcPr>
          <w:p w:rsidR="00C32C62" w:rsidRPr="00A41F5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1843" w:type="dxa"/>
          </w:tcPr>
          <w:p w:rsidR="00C32C62" w:rsidRPr="00A41F5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984" w:type="dxa"/>
          </w:tcPr>
          <w:p w:rsidR="00C32C62" w:rsidRPr="00A41F5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</w:tcPr>
          <w:p w:rsidR="00C32C62" w:rsidRPr="00A41F5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C32C62" w:rsidRPr="00A41F5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0E113E" w:rsidRPr="00C32C62" w:rsidTr="00E42223">
        <w:trPr>
          <w:trHeight w:val="144"/>
        </w:trPr>
        <w:tc>
          <w:tcPr>
            <w:tcW w:w="851" w:type="dxa"/>
            <w:vMerge/>
          </w:tcPr>
          <w:p w:rsidR="000E113E" w:rsidRPr="00A41F5E" w:rsidRDefault="000E113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E113E" w:rsidRPr="00A41F5E" w:rsidRDefault="000E113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13E" w:rsidRPr="00A41F5E" w:rsidRDefault="000E113E" w:rsidP="00F40D3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точка </w:t>
            </w:r>
          </w:p>
        </w:tc>
        <w:tc>
          <w:tcPr>
            <w:tcW w:w="1984" w:type="dxa"/>
          </w:tcPr>
          <w:p w:rsidR="000E113E" w:rsidRPr="00A41F5E" w:rsidRDefault="000E113E" w:rsidP="00E37541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113E" w:rsidRPr="00A41F5E" w:rsidRDefault="000E113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113E" w:rsidRPr="00A41F5E" w:rsidRDefault="000E113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E113E" w:rsidRPr="00C32C62" w:rsidTr="00E42223">
        <w:trPr>
          <w:trHeight w:val="300"/>
        </w:trPr>
        <w:tc>
          <w:tcPr>
            <w:tcW w:w="851" w:type="dxa"/>
          </w:tcPr>
          <w:p w:rsidR="000E113E" w:rsidRPr="00A41F5E" w:rsidRDefault="000E113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E113E" w:rsidRPr="00A41F5E" w:rsidRDefault="000E113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E113E" w:rsidRPr="00A41F5E" w:rsidRDefault="000E113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E113E" w:rsidRPr="00A41F5E" w:rsidRDefault="000E113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0E113E" w:rsidRPr="00A41F5E" w:rsidRDefault="000E113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E113E" w:rsidRPr="00A41F5E" w:rsidRDefault="000E113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32C62" w:rsidRPr="00C32C62" w:rsidTr="00E42223">
        <w:trPr>
          <w:trHeight w:val="600"/>
        </w:trPr>
        <w:tc>
          <w:tcPr>
            <w:tcW w:w="851" w:type="dxa"/>
          </w:tcPr>
          <w:p w:rsidR="00C32C62" w:rsidRPr="00A41F5E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5"/>
          </w:tcPr>
          <w:p w:rsidR="005B4EFD" w:rsidRPr="00A41F5E" w:rsidRDefault="005B4EFD" w:rsidP="005B4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№1:</w:t>
            </w:r>
            <w:r w:rsidRPr="00A41F5E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и надежности функционирования муниципальных объектов коммунальной инфраструктуры Кировского муниципального округа</w:t>
            </w:r>
            <w:r w:rsidR="00951743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  <w:r w:rsidRPr="00A41F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2C62" w:rsidRPr="00A41F5E" w:rsidRDefault="005B4EFD" w:rsidP="007029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№2:</w:t>
            </w:r>
            <w:r w:rsidRPr="00A41F5E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Модернизация и улучшение технического состояния объектов жилищно-коммунального хозяйства, коммунальной инфраструктуры Кировского муниципального округа</w:t>
            </w:r>
            <w:r w:rsidR="00951743">
              <w:rPr>
                <w:rFonts w:ascii="Times New Roman" w:hAnsi="Times New Roman" w:cs="Times New Roman"/>
                <w:sz w:val="24"/>
                <w:szCs w:val="24"/>
              </w:rPr>
              <w:t xml:space="preserve"> Калужской области</w:t>
            </w:r>
            <w:r w:rsidRPr="00A41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13E" w:rsidRPr="00C32C62" w:rsidTr="00E42223">
        <w:trPr>
          <w:trHeight w:val="300"/>
        </w:trPr>
        <w:tc>
          <w:tcPr>
            <w:tcW w:w="851" w:type="dxa"/>
          </w:tcPr>
          <w:p w:rsidR="000E113E" w:rsidRPr="00A41F5E" w:rsidRDefault="000E113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103" w:type="dxa"/>
          </w:tcPr>
          <w:p w:rsidR="000E113E" w:rsidRPr="00A41F5E" w:rsidRDefault="00146CED" w:rsidP="000E11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реконструированных и построенных объектов водоснабжения</w:t>
            </w:r>
          </w:p>
        </w:tc>
        <w:tc>
          <w:tcPr>
            <w:tcW w:w="1843" w:type="dxa"/>
          </w:tcPr>
          <w:p w:rsidR="000E113E" w:rsidRPr="00A41F5E" w:rsidRDefault="00146CE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1984" w:type="dxa"/>
          </w:tcPr>
          <w:p w:rsidR="000E113E" w:rsidRPr="00A41F5E" w:rsidRDefault="000E113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2552" w:type="dxa"/>
          </w:tcPr>
          <w:p w:rsidR="000E113E" w:rsidRPr="00A41F5E" w:rsidRDefault="00B2541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</w:t>
            </w:r>
            <w:r w:rsidR="00D47020"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 на в</w:t>
            </w:r>
            <w:r w:rsidR="000E113E"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 объекта в эксплуатацию</w:t>
            </w:r>
          </w:p>
        </w:tc>
        <w:tc>
          <w:tcPr>
            <w:tcW w:w="2126" w:type="dxa"/>
          </w:tcPr>
          <w:p w:rsidR="000E113E" w:rsidRPr="00A41F5E" w:rsidRDefault="00870C2C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 ОГД</w:t>
            </w:r>
          </w:p>
        </w:tc>
      </w:tr>
      <w:tr w:rsidR="000E113E" w:rsidRPr="00C32C62" w:rsidTr="00E42223">
        <w:trPr>
          <w:trHeight w:val="300"/>
        </w:trPr>
        <w:tc>
          <w:tcPr>
            <w:tcW w:w="851" w:type="dxa"/>
          </w:tcPr>
          <w:p w:rsidR="000E113E" w:rsidRPr="00A41F5E" w:rsidRDefault="000E113E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103" w:type="dxa"/>
          </w:tcPr>
          <w:p w:rsidR="000E113E" w:rsidRPr="00A41F5E" w:rsidRDefault="00146CED" w:rsidP="00F40D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реконструированных и построенных объектов водоотведения</w:t>
            </w:r>
          </w:p>
        </w:tc>
        <w:tc>
          <w:tcPr>
            <w:tcW w:w="1843" w:type="dxa"/>
          </w:tcPr>
          <w:p w:rsidR="000E113E" w:rsidRPr="00A41F5E" w:rsidRDefault="00146CE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 объекта в эксплуатацию</w:t>
            </w:r>
          </w:p>
        </w:tc>
        <w:tc>
          <w:tcPr>
            <w:tcW w:w="1984" w:type="dxa"/>
          </w:tcPr>
          <w:p w:rsidR="000E113E" w:rsidRPr="00A41F5E" w:rsidRDefault="000E113E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капитального строительства</w:t>
            </w:r>
          </w:p>
        </w:tc>
        <w:tc>
          <w:tcPr>
            <w:tcW w:w="2552" w:type="dxa"/>
          </w:tcPr>
          <w:p w:rsidR="000E113E" w:rsidRPr="00A41F5E" w:rsidRDefault="00146CE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2126" w:type="dxa"/>
          </w:tcPr>
          <w:p w:rsidR="000E113E" w:rsidRPr="00A41F5E" w:rsidRDefault="00146CE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 ОГД</w:t>
            </w:r>
          </w:p>
        </w:tc>
      </w:tr>
    </w:tbl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552CD4" w:rsidRDefault="00C32C62" w:rsidP="00E4222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C32C62" w:rsidRPr="00552CD4" w:rsidRDefault="00C32C62" w:rsidP="00E4222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C32C62" w:rsidRPr="00552CD4" w:rsidRDefault="00C32C62" w:rsidP="00E42223">
      <w:pPr>
        <w:pStyle w:val="ConsPlusNormal"/>
        <w:ind w:right="111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C32C62" w:rsidRPr="00552CD4" w:rsidRDefault="00C32C62" w:rsidP="003A13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C32C62" w:rsidRPr="00552CD4" w:rsidRDefault="00C32C62" w:rsidP="003A13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C32C62" w:rsidRPr="00552CD4" w:rsidRDefault="00C32C62" w:rsidP="003A13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C32C62" w:rsidRPr="00552CD4" w:rsidRDefault="00C32C62" w:rsidP="00E42223">
      <w:pPr>
        <w:pStyle w:val="ConsPlusNormal"/>
        <w:ind w:right="111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4D11D1" w:rsidRPr="009471E8" w:rsidRDefault="00C32C62" w:rsidP="00E42223">
      <w:pPr>
        <w:pStyle w:val="ConsPlusNormal"/>
        <w:ind w:right="111"/>
        <w:rPr>
          <w:rFonts w:ascii="Times New Roman" w:hAnsi="Times New Roman" w:cs="Times New Roman"/>
          <w:color w:val="000000" w:themeColor="text1"/>
          <w:sz w:val="20"/>
        </w:rPr>
        <w:sectPr w:rsidR="004D11D1" w:rsidRPr="009471E8" w:rsidSect="00E42223">
          <w:type w:val="continuous"/>
          <w:pgSz w:w="16838" w:h="11905" w:orient="landscape"/>
          <w:pgMar w:top="1134" w:right="567" w:bottom="1134" w:left="1701" w:header="0" w:footer="0" w:gutter="0"/>
          <w:cols w:space="720"/>
          <w:titlePg/>
          <w:docGrid w:linePitch="299"/>
        </w:sect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</w:t>
      </w:r>
      <w:r w:rsidR="00F40D36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52CD4">
        <w:rPr>
          <w:rFonts w:ascii="Times New Roman" w:hAnsi="Times New Roman" w:cs="Times New Roman"/>
          <w:color w:val="000000" w:themeColor="text1"/>
          <w:sz w:val="20"/>
        </w:rPr>
        <w:t>информацию о контрольных точках (при необходи</w:t>
      </w:r>
      <w:r w:rsidR="006E3C89">
        <w:rPr>
          <w:rFonts w:ascii="Times New Roman" w:hAnsi="Times New Roman" w:cs="Times New Roman"/>
          <w:color w:val="000000" w:themeColor="text1"/>
          <w:sz w:val="20"/>
        </w:rPr>
        <w:t>мости</w:t>
      </w:r>
      <w:r w:rsidR="0007186F">
        <w:rPr>
          <w:rFonts w:ascii="Times New Roman" w:hAnsi="Times New Roman" w:cs="Times New Roman"/>
          <w:color w:val="000000" w:themeColor="text1"/>
          <w:sz w:val="20"/>
        </w:rPr>
        <w:t>)</w:t>
      </w:r>
      <w:r w:rsidR="00A41F5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6E3C89" w:rsidRPr="006E3C89" w:rsidRDefault="006E3C89" w:rsidP="006E3C8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E3C89" w:rsidRPr="006E3C89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977" w:rsidRDefault="00C82977" w:rsidP="00DA15F7">
      <w:pPr>
        <w:spacing w:after="0" w:line="240" w:lineRule="auto"/>
      </w:pPr>
      <w:r>
        <w:separator/>
      </w:r>
    </w:p>
  </w:endnote>
  <w:endnote w:type="continuationSeparator" w:id="0">
    <w:p w:rsidR="00C82977" w:rsidRDefault="00C82977" w:rsidP="00DA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977" w:rsidRDefault="00C82977" w:rsidP="00DA15F7">
      <w:pPr>
        <w:spacing w:after="0" w:line="240" w:lineRule="auto"/>
      </w:pPr>
      <w:r>
        <w:separator/>
      </w:r>
    </w:p>
  </w:footnote>
  <w:footnote w:type="continuationSeparator" w:id="0">
    <w:p w:rsidR="00C82977" w:rsidRDefault="00C82977" w:rsidP="00DA1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D2F"/>
    <w:multiLevelType w:val="hybridMultilevel"/>
    <w:tmpl w:val="F83E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034E5F"/>
    <w:multiLevelType w:val="hybridMultilevel"/>
    <w:tmpl w:val="55CA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C62"/>
    <w:rsid w:val="00000D23"/>
    <w:rsid w:val="00045859"/>
    <w:rsid w:val="0004677B"/>
    <w:rsid w:val="00056C31"/>
    <w:rsid w:val="00063EE8"/>
    <w:rsid w:val="0007186F"/>
    <w:rsid w:val="000B3ACD"/>
    <w:rsid w:val="000B4D0E"/>
    <w:rsid w:val="000C132C"/>
    <w:rsid w:val="000C17A0"/>
    <w:rsid w:val="000D47B4"/>
    <w:rsid w:val="000E06FC"/>
    <w:rsid w:val="000E113E"/>
    <w:rsid w:val="000F0441"/>
    <w:rsid w:val="000F0E5F"/>
    <w:rsid w:val="000F2B9F"/>
    <w:rsid w:val="000F54A3"/>
    <w:rsid w:val="000F6EDD"/>
    <w:rsid w:val="00115B3A"/>
    <w:rsid w:val="00116F54"/>
    <w:rsid w:val="00146CED"/>
    <w:rsid w:val="00167A3E"/>
    <w:rsid w:val="00183E88"/>
    <w:rsid w:val="00190901"/>
    <w:rsid w:val="00192130"/>
    <w:rsid w:val="001C6D20"/>
    <w:rsid w:val="001D140C"/>
    <w:rsid w:val="001F6074"/>
    <w:rsid w:val="001F6600"/>
    <w:rsid w:val="0020080C"/>
    <w:rsid w:val="00220125"/>
    <w:rsid w:val="002361BB"/>
    <w:rsid w:val="00237819"/>
    <w:rsid w:val="002A000B"/>
    <w:rsid w:val="002B2BA5"/>
    <w:rsid w:val="002C68E6"/>
    <w:rsid w:val="002E71AC"/>
    <w:rsid w:val="00340E75"/>
    <w:rsid w:val="00346F79"/>
    <w:rsid w:val="003677D3"/>
    <w:rsid w:val="0037665D"/>
    <w:rsid w:val="003A131B"/>
    <w:rsid w:val="003C3036"/>
    <w:rsid w:val="003C47BE"/>
    <w:rsid w:val="003E1DD8"/>
    <w:rsid w:val="003E232D"/>
    <w:rsid w:val="003F53FB"/>
    <w:rsid w:val="004100E1"/>
    <w:rsid w:val="0042038C"/>
    <w:rsid w:val="004243B2"/>
    <w:rsid w:val="00424C08"/>
    <w:rsid w:val="004352AC"/>
    <w:rsid w:val="004525D8"/>
    <w:rsid w:val="00464D63"/>
    <w:rsid w:val="00465C78"/>
    <w:rsid w:val="00473D46"/>
    <w:rsid w:val="00473EFB"/>
    <w:rsid w:val="004751F6"/>
    <w:rsid w:val="00490E4C"/>
    <w:rsid w:val="0049677C"/>
    <w:rsid w:val="004C2F72"/>
    <w:rsid w:val="004D00EB"/>
    <w:rsid w:val="004D11D1"/>
    <w:rsid w:val="00521AD2"/>
    <w:rsid w:val="00533935"/>
    <w:rsid w:val="00552CD4"/>
    <w:rsid w:val="00587FB0"/>
    <w:rsid w:val="005B4EFD"/>
    <w:rsid w:val="005F504A"/>
    <w:rsid w:val="005F51FF"/>
    <w:rsid w:val="006143F9"/>
    <w:rsid w:val="00617E40"/>
    <w:rsid w:val="0064145E"/>
    <w:rsid w:val="006414C7"/>
    <w:rsid w:val="006443FF"/>
    <w:rsid w:val="00674B4E"/>
    <w:rsid w:val="006779A5"/>
    <w:rsid w:val="00684E46"/>
    <w:rsid w:val="006939CD"/>
    <w:rsid w:val="006A320C"/>
    <w:rsid w:val="006B2C72"/>
    <w:rsid w:val="006C3A9A"/>
    <w:rsid w:val="006C564A"/>
    <w:rsid w:val="006D4F2C"/>
    <w:rsid w:val="006E3C89"/>
    <w:rsid w:val="006E4B1E"/>
    <w:rsid w:val="007028EA"/>
    <w:rsid w:val="0070293B"/>
    <w:rsid w:val="0070529D"/>
    <w:rsid w:val="00710557"/>
    <w:rsid w:val="00712E0B"/>
    <w:rsid w:val="007143D3"/>
    <w:rsid w:val="00733E8D"/>
    <w:rsid w:val="0073640D"/>
    <w:rsid w:val="007425DD"/>
    <w:rsid w:val="00787041"/>
    <w:rsid w:val="0079398E"/>
    <w:rsid w:val="007B1339"/>
    <w:rsid w:val="007B6A5E"/>
    <w:rsid w:val="007C7BD3"/>
    <w:rsid w:val="007E2226"/>
    <w:rsid w:val="007F40DF"/>
    <w:rsid w:val="00807A96"/>
    <w:rsid w:val="00815EDC"/>
    <w:rsid w:val="0084688A"/>
    <w:rsid w:val="00852540"/>
    <w:rsid w:val="0086438C"/>
    <w:rsid w:val="0086683D"/>
    <w:rsid w:val="00870C2C"/>
    <w:rsid w:val="00874934"/>
    <w:rsid w:val="00891EFA"/>
    <w:rsid w:val="008A009A"/>
    <w:rsid w:val="008A462B"/>
    <w:rsid w:val="008C25E6"/>
    <w:rsid w:val="008F38CA"/>
    <w:rsid w:val="009033B3"/>
    <w:rsid w:val="00921554"/>
    <w:rsid w:val="0093263A"/>
    <w:rsid w:val="0093524C"/>
    <w:rsid w:val="009421BC"/>
    <w:rsid w:val="009471E8"/>
    <w:rsid w:val="00951743"/>
    <w:rsid w:val="0097212E"/>
    <w:rsid w:val="009B72D5"/>
    <w:rsid w:val="009C5D3D"/>
    <w:rsid w:val="009E66B9"/>
    <w:rsid w:val="009F0C4C"/>
    <w:rsid w:val="00A31681"/>
    <w:rsid w:val="00A408FC"/>
    <w:rsid w:val="00A41F5E"/>
    <w:rsid w:val="00A8128C"/>
    <w:rsid w:val="00AA5C3A"/>
    <w:rsid w:val="00AF0076"/>
    <w:rsid w:val="00AF64AA"/>
    <w:rsid w:val="00AF655F"/>
    <w:rsid w:val="00AF740D"/>
    <w:rsid w:val="00B15678"/>
    <w:rsid w:val="00B2137B"/>
    <w:rsid w:val="00B25415"/>
    <w:rsid w:val="00B31546"/>
    <w:rsid w:val="00B67CA1"/>
    <w:rsid w:val="00B7768E"/>
    <w:rsid w:val="00BB4BB9"/>
    <w:rsid w:val="00BC421C"/>
    <w:rsid w:val="00C32C62"/>
    <w:rsid w:val="00C3484D"/>
    <w:rsid w:val="00C41E8B"/>
    <w:rsid w:val="00C43BCE"/>
    <w:rsid w:val="00C66A31"/>
    <w:rsid w:val="00C82977"/>
    <w:rsid w:val="00C831AA"/>
    <w:rsid w:val="00C9129F"/>
    <w:rsid w:val="00C91DCC"/>
    <w:rsid w:val="00CA635E"/>
    <w:rsid w:val="00CC0EA0"/>
    <w:rsid w:val="00CD1FCC"/>
    <w:rsid w:val="00D01CCA"/>
    <w:rsid w:val="00D21440"/>
    <w:rsid w:val="00D21729"/>
    <w:rsid w:val="00D22474"/>
    <w:rsid w:val="00D318A3"/>
    <w:rsid w:val="00D47020"/>
    <w:rsid w:val="00D91ED0"/>
    <w:rsid w:val="00DA15F7"/>
    <w:rsid w:val="00DD0971"/>
    <w:rsid w:val="00DD56D7"/>
    <w:rsid w:val="00DE3436"/>
    <w:rsid w:val="00E03C13"/>
    <w:rsid w:val="00E062C2"/>
    <w:rsid w:val="00E071D8"/>
    <w:rsid w:val="00E24242"/>
    <w:rsid w:val="00E361CC"/>
    <w:rsid w:val="00E37541"/>
    <w:rsid w:val="00E42223"/>
    <w:rsid w:val="00E4739B"/>
    <w:rsid w:val="00E7228E"/>
    <w:rsid w:val="00E830B2"/>
    <w:rsid w:val="00E949FA"/>
    <w:rsid w:val="00EB4BE1"/>
    <w:rsid w:val="00ED5926"/>
    <w:rsid w:val="00EF4CA7"/>
    <w:rsid w:val="00F40D36"/>
    <w:rsid w:val="00F46E52"/>
    <w:rsid w:val="00F526F8"/>
    <w:rsid w:val="00F83505"/>
    <w:rsid w:val="00F9135A"/>
    <w:rsid w:val="00F920A9"/>
    <w:rsid w:val="00FA63AC"/>
    <w:rsid w:val="00FC15ED"/>
    <w:rsid w:val="00FD3A1C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AC93"/>
  <w15:docId w15:val="{58A32F6E-AC4C-49DB-84C5-1A30013B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C89"/>
  </w:style>
  <w:style w:type="paragraph" w:styleId="2">
    <w:name w:val="heading 2"/>
    <w:basedOn w:val="a"/>
    <w:link w:val="20"/>
    <w:uiPriority w:val="9"/>
    <w:qFormat/>
    <w:rsid w:val="000D4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D47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0D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D47B4"/>
    <w:rPr>
      <w:color w:val="0000FF"/>
      <w:u w:val="single"/>
    </w:rPr>
  </w:style>
  <w:style w:type="table" w:styleId="a7">
    <w:name w:val="Table Grid"/>
    <w:basedOn w:val="a1"/>
    <w:rsid w:val="00CC0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15F7"/>
  </w:style>
  <w:style w:type="paragraph" w:styleId="aa">
    <w:name w:val="footer"/>
    <w:basedOn w:val="a"/>
    <w:link w:val="ab"/>
    <w:uiPriority w:val="99"/>
    <w:unhideWhenUsed/>
    <w:rsid w:val="00DA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1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F0C8C7FD978E8FD22642E746EC14113C1AEC13D4DE6C1DC99E910DC44513869A735627F53010DDEBC55CrD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8CB9-764F-4222-ACE5-8EE3FE11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11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2026-01-28T05:43:00Z</cp:lastPrinted>
  <dcterms:created xsi:type="dcterms:W3CDTF">2025-10-16T12:48:00Z</dcterms:created>
  <dcterms:modified xsi:type="dcterms:W3CDTF">2026-01-30T05:14:00Z</dcterms:modified>
</cp:coreProperties>
</file>