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48" w:rsidRDefault="00F05448" w:rsidP="00F05448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2FB33F25" wp14:editId="0A8A4045">
            <wp:simplePos x="0" y="0"/>
            <wp:positionH relativeFrom="column">
              <wp:posOffset>2601595</wp:posOffset>
            </wp:positionH>
            <wp:positionV relativeFrom="paragraph">
              <wp:posOffset>29845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448" w:rsidRPr="00C32C62" w:rsidRDefault="00F05448" w:rsidP="00F05448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F05448" w:rsidRPr="00C32C62" w:rsidRDefault="00F05448" w:rsidP="00F05448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30719E" w:rsidRDefault="0030719E" w:rsidP="00F05448">
      <w:pPr>
        <w:spacing w:after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F05448" w:rsidRPr="00C4299B" w:rsidRDefault="00F05448" w:rsidP="00F0544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4299B">
        <w:rPr>
          <w:rFonts w:ascii="Times New Roman" w:hAnsi="Times New Roman" w:cs="Times New Roman"/>
          <w:b/>
          <w:caps/>
          <w:sz w:val="24"/>
          <w:szCs w:val="24"/>
        </w:rPr>
        <w:t xml:space="preserve">администрация </w:t>
      </w:r>
    </w:p>
    <w:p w:rsidR="00F05448" w:rsidRPr="00C4299B" w:rsidRDefault="00F05448" w:rsidP="00F0544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4299B">
        <w:rPr>
          <w:rFonts w:ascii="Times New Roman" w:hAnsi="Times New Roman" w:cs="Times New Roman"/>
          <w:b/>
          <w:caps/>
          <w:sz w:val="24"/>
          <w:szCs w:val="24"/>
        </w:rPr>
        <w:t>КИРОВСКОГО МУНИЦИПАЛЬНОГО ОКРУГА</w:t>
      </w:r>
    </w:p>
    <w:p w:rsidR="00F05448" w:rsidRPr="00C4299B" w:rsidRDefault="00F05448" w:rsidP="00F05448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4299B">
        <w:rPr>
          <w:rFonts w:ascii="Times New Roman" w:hAnsi="Times New Roman" w:cs="Times New Roman"/>
          <w:b/>
          <w:caps/>
          <w:sz w:val="24"/>
          <w:szCs w:val="24"/>
        </w:rPr>
        <w:t>КАЛУЖСКОЙ ОБЛАСТИ</w:t>
      </w:r>
    </w:p>
    <w:p w:rsidR="00E831C4" w:rsidRPr="0030719E" w:rsidRDefault="00E831C4" w:rsidP="0030719E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F05448" w:rsidRPr="00C4299B" w:rsidRDefault="00E831C4" w:rsidP="0030719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4299B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</w:t>
      </w:r>
      <w:r w:rsidR="0030719E" w:rsidRPr="00C4299B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Е</w:t>
      </w:r>
    </w:p>
    <w:p w:rsidR="00F05448" w:rsidRPr="00921554" w:rsidRDefault="00F05448" w:rsidP="00F0544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F05448" w:rsidRPr="00C32C62" w:rsidRDefault="00184D23" w:rsidP="00F05448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84D23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января 2026 г.</w:t>
      </w:r>
      <w:r w:rsidR="00F05448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E831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F05448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80</w:t>
      </w:r>
    </w:p>
    <w:p w:rsidR="00F05448" w:rsidRPr="00C32C62" w:rsidRDefault="00F05448" w:rsidP="00F05448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F0E0B" w:rsidRPr="009876D6" w:rsidRDefault="001F0E0B" w:rsidP="001F0E0B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876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Pr="009876D6">
        <w:rPr>
          <w:rFonts w:ascii="Times New Roman" w:hAnsi="Times New Roman" w:cs="Times New Roman"/>
          <w:b/>
          <w:sz w:val="26"/>
          <w:szCs w:val="26"/>
        </w:rPr>
        <w:t>муниципальной программы «</w:t>
      </w:r>
      <w:r w:rsidRPr="009876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Обеспечение земельных участков, предоставленных гражданам, имеющим трёх и более детей, сетями </w:t>
      </w:r>
      <w:proofErr w:type="spellStart"/>
      <w:r w:rsidRPr="009876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инженерно</w:t>
      </w:r>
      <w:proofErr w:type="spellEnd"/>
      <w:r w:rsidRPr="009876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– технического обеспечения в Кировском муниципальном округе Калужской области</w:t>
      </w:r>
      <w:r w:rsidRPr="009876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887773" w:rsidRDefault="00887773" w:rsidP="00887773">
      <w:pPr>
        <w:pStyle w:val="2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</w:rPr>
      </w:pPr>
    </w:p>
    <w:p w:rsidR="00F05448" w:rsidRPr="005B598F" w:rsidRDefault="00887773" w:rsidP="003042A7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>
        <w:rPr>
          <w:rFonts w:ascii="Times New Roman" w:hAnsi="Times New Roman" w:cs="Times New Roman"/>
          <w:color w:val="auto"/>
        </w:rPr>
        <w:t>В</w:t>
      </w:r>
      <w:r w:rsidR="00F05448" w:rsidRPr="005B598F">
        <w:rPr>
          <w:rFonts w:ascii="Times New Roman" w:hAnsi="Times New Roman" w:cs="Times New Roman"/>
          <w:color w:val="auto"/>
        </w:rPr>
        <w:t xml:space="preserve"> соответствии с </w:t>
      </w:r>
      <w:r w:rsidR="005B598F" w:rsidRPr="005B598F">
        <w:rPr>
          <w:rFonts w:ascii="Times New Roman" w:eastAsia="Times New Roman" w:hAnsi="Times New Roman" w:cs="Times New Roman"/>
          <w:bCs/>
          <w:color w:val="auto"/>
          <w:lang w:eastAsia="ru-RU"/>
        </w:rPr>
        <w:t>З</w:t>
      </w:r>
      <w:r w:rsidR="005B598F">
        <w:rPr>
          <w:rFonts w:ascii="Times New Roman" w:eastAsia="Times New Roman" w:hAnsi="Times New Roman" w:cs="Times New Roman"/>
          <w:bCs/>
          <w:color w:val="auto"/>
          <w:lang w:eastAsia="ru-RU"/>
        </w:rPr>
        <w:t>аконом</w:t>
      </w:r>
      <w:r w:rsidR="005B598F" w:rsidRPr="005B598F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</w:t>
      </w:r>
      <w:r w:rsidR="005B598F">
        <w:rPr>
          <w:rFonts w:ascii="Times New Roman" w:eastAsia="Times New Roman" w:hAnsi="Times New Roman" w:cs="Times New Roman"/>
          <w:bCs/>
          <w:color w:val="auto"/>
          <w:lang w:eastAsia="ru-RU"/>
        </w:rPr>
        <w:t>Калужской области</w:t>
      </w:r>
      <w:r w:rsidR="005B598F" w:rsidRPr="005B598F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от 26</w:t>
      </w:r>
      <w:r w:rsidR="003042A7">
        <w:rPr>
          <w:rFonts w:ascii="Times New Roman" w:eastAsia="Times New Roman" w:hAnsi="Times New Roman" w:cs="Times New Roman"/>
          <w:bCs/>
          <w:color w:val="auto"/>
          <w:lang w:eastAsia="ru-RU"/>
        </w:rPr>
        <w:t>.04.2</w:t>
      </w:r>
      <w:r w:rsidR="005B598F" w:rsidRPr="005B598F">
        <w:rPr>
          <w:rFonts w:ascii="Times New Roman" w:eastAsia="Times New Roman" w:hAnsi="Times New Roman" w:cs="Times New Roman"/>
          <w:bCs/>
          <w:color w:val="auto"/>
          <w:lang w:eastAsia="ru-RU"/>
        </w:rPr>
        <w:t>012 года</w:t>
      </w:r>
      <w:r w:rsidR="005B598F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№</w:t>
      </w:r>
      <w:r w:rsidR="005B598F" w:rsidRPr="005B598F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275-ОЗ </w:t>
      </w:r>
      <w:r w:rsidR="001668C4">
        <w:rPr>
          <w:rFonts w:ascii="Times New Roman" w:eastAsia="Times New Roman" w:hAnsi="Times New Roman" w:cs="Times New Roman"/>
          <w:bCs/>
          <w:color w:val="auto"/>
          <w:lang w:eastAsia="ru-RU"/>
        </w:rPr>
        <w:br/>
      </w:r>
      <w:r w:rsidR="005B598F">
        <w:rPr>
          <w:rFonts w:ascii="Times New Roman" w:eastAsia="Times New Roman" w:hAnsi="Times New Roman" w:cs="Times New Roman"/>
          <w:bCs/>
          <w:color w:val="auto"/>
          <w:lang w:eastAsia="ru-RU"/>
        </w:rPr>
        <w:t>«</w:t>
      </w:r>
      <w:r w:rsidR="005B598F" w:rsidRPr="005B598F">
        <w:rPr>
          <w:rFonts w:ascii="Times New Roman" w:eastAsia="Times New Roman" w:hAnsi="Times New Roman" w:cs="Times New Roman"/>
          <w:bCs/>
          <w:color w:val="auto"/>
          <w:lang w:eastAsia="ru-RU"/>
        </w:rPr>
        <w:t>О случаях и порядке бесплатного предоставления в Калужской области земельных участков гражданам, имеющим трех и более детей</w:t>
      </w:r>
      <w:r w:rsidR="005B598F">
        <w:rPr>
          <w:rFonts w:ascii="Times New Roman" w:eastAsia="Times New Roman" w:hAnsi="Times New Roman" w:cs="Times New Roman"/>
          <w:bCs/>
          <w:color w:val="auto"/>
          <w:lang w:eastAsia="ru-RU"/>
        </w:rPr>
        <w:t>»</w:t>
      </w:r>
      <w:r w:rsidR="00D24DFE" w:rsidRPr="005B598F">
        <w:rPr>
          <w:rFonts w:ascii="Times New Roman" w:hAnsi="Times New Roman" w:cs="Times New Roman"/>
          <w:color w:val="auto"/>
        </w:rPr>
        <w:t xml:space="preserve">, </w:t>
      </w:r>
      <w:r w:rsidR="00693368">
        <w:rPr>
          <w:rFonts w:ascii="Times New Roman" w:hAnsi="Times New Roman" w:cs="Times New Roman"/>
          <w:color w:val="auto"/>
        </w:rPr>
        <w:t>со ст.</w:t>
      </w:r>
      <w:r w:rsidR="00CD7883">
        <w:rPr>
          <w:rFonts w:ascii="Times New Roman" w:hAnsi="Times New Roman" w:cs="Times New Roman"/>
          <w:color w:val="auto"/>
        </w:rPr>
        <w:t xml:space="preserve"> </w:t>
      </w:r>
      <w:r w:rsidR="00693368">
        <w:rPr>
          <w:rFonts w:ascii="Times New Roman" w:hAnsi="Times New Roman" w:cs="Times New Roman"/>
          <w:color w:val="auto"/>
        </w:rPr>
        <w:t xml:space="preserve">ст. 5, 35 Устава Кировского муниципального округа Калужской области, </w:t>
      </w:r>
      <w:r w:rsidR="00E831C4">
        <w:rPr>
          <w:rFonts w:ascii="Times New Roman" w:hAnsi="Times New Roman" w:cs="Times New Roman"/>
          <w:color w:val="auto"/>
        </w:rPr>
        <w:t>п</w:t>
      </w:r>
      <w:r w:rsidR="00F05448" w:rsidRPr="005B598F">
        <w:rPr>
          <w:rFonts w:ascii="Times New Roman" w:hAnsi="Times New Roman" w:cs="Times New Roman"/>
          <w:color w:val="auto"/>
        </w:rPr>
        <w:t>остановлением Администрации Кировского муниципального округа от 16.10.2025 №1202 «Об утверждении порядка принятия решения о разработке муниципальных программ Кировского муниципального округа, их формирования и реализации и Порядка проведения оценки эффективности реализации муниципальных программ Кировского</w:t>
      </w:r>
      <w:r w:rsidR="005B598F">
        <w:rPr>
          <w:rFonts w:ascii="Times New Roman" w:hAnsi="Times New Roman" w:cs="Times New Roman"/>
          <w:color w:val="auto"/>
        </w:rPr>
        <w:t xml:space="preserve"> </w:t>
      </w:r>
      <w:r w:rsidR="00F05448" w:rsidRPr="005B598F">
        <w:rPr>
          <w:rFonts w:ascii="Times New Roman" w:hAnsi="Times New Roman" w:cs="Times New Roman"/>
          <w:color w:val="auto"/>
        </w:rPr>
        <w:t xml:space="preserve">муниципального округа», Администрация Кировского муниципального округа </w:t>
      </w:r>
      <w:r w:rsidR="00F05448" w:rsidRPr="005B598F">
        <w:rPr>
          <w:rFonts w:ascii="Times New Roman" w:hAnsi="Times New Roman" w:cs="Times New Roman"/>
          <w:b/>
          <w:color w:val="auto"/>
        </w:rPr>
        <w:t>ПОСТАНОВЛЯЕТ:</w:t>
      </w:r>
    </w:p>
    <w:p w:rsidR="00F05448" w:rsidRPr="005B598F" w:rsidRDefault="00F05448" w:rsidP="005B598F">
      <w:pPr>
        <w:shd w:val="clear" w:color="auto" w:fill="FFFFFF"/>
        <w:spacing w:after="0" w:line="240" w:lineRule="auto"/>
        <w:ind w:right="-3" w:firstLine="567"/>
        <w:jc w:val="both"/>
        <w:rPr>
          <w:rFonts w:ascii="Times New Roman" w:hAnsi="Times New Roman" w:cs="Times New Roman"/>
          <w:bCs/>
          <w:color w:val="000000"/>
          <w:spacing w:val="6"/>
          <w:sz w:val="26"/>
          <w:szCs w:val="26"/>
        </w:rPr>
      </w:pPr>
      <w:r w:rsidRPr="005B5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муниципальную </w:t>
      </w:r>
      <w:hyperlink r:id="rId9" w:history="1">
        <w:r w:rsidRPr="005B598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Pr="005B5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5B598F" w:rsidRPr="005B598F">
        <w:rPr>
          <w:rFonts w:ascii="Times New Roman" w:hAnsi="Times New Roman" w:cs="Times New Roman"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гражданам, имеющим трех и более детей</w:t>
      </w:r>
      <w:r w:rsidR="001F0E0B">
        <w:rPr>
          <w:rFonts w:ascii="Times New Roman" w:hAnsi="Times New Roman" w:cs="Times New Roman"/>
          <w:bCs/>
          <w:color w:val="000000"/>
          <w:spacing w:val="6"/>
          <w:sz w:val="26"/>
          <w:szCs w:val="26"/>
        </w:rPr>
        <w:t xml:space="preserve">, </w:t>
      </w:r>
      <w:r w:rsidR="005B598F" w:rsidRPr="005B598F">
        <w:rPr>
          <w:rFonts w:ascii="Times New Roman" w:hAnsi="Times New Roman" w:cs="Times New Roman"/>
          <w:bCs/>
          <w:color w:val="000000"/>
          <w:spacing w:val="6"/>
          <w:sz w:val="26"/>
          <w:szCs w:val="26"/>
        </w:rPr>
        <w:t>сетями инженерно-технического обеспечения в Кировском муниципальном округе Калужской области</w:t>
      </w:r>
      <w:r w:rsidRPr="005B598F">
        <w:rPr>
          <w:rFonts w:ascii="Times New Roman" w:hAnsi="Times New Roman" w:cs="Times New Roman"/>
          <w:color w:val="000000" w:themeColor="text1"/>
          <w:sz w:val="26"/>
          <w:szCs w:val="26"/>
        </w:rPr>
        <w:t>» (</w:t>
      </w:r>
      <w:r w:rsidR="003042A7">
        <w:rPr>
          <w:rFonts w:ascii="Times New Roman" w:hAnsi="Times New Roman" w:cs="Times New Roman"/>
          <w:color w:val="000000" w:themeColor="text1"/>
          <w:sz w:val="26"/>
          <w:szCs w:val="26"/>
        </w:rPr>
        <w:t>прилагается</w:t>
      </w:r>
      <w:r w:rsidRPr="005B598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F05448" w:rsidRDefault="00F05448" w:rsidP="006D685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Финансирование мероприятий данной программы утверждается решением Думы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3042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042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8C1F6E" w:rsidRDefault="008C1F6E" w:rsidP="006D685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 Признать утратившим силу постановление Кировской районной администрации от 30.01.2025 №129</w:t>
      </w:r>
      <w:r w:rsidR="00DD18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муниципальной программы «Обеспечение земельных участков, предоставленных гражданам, имеющим трёх и более детей</w:t>
      </w:r>
      <w:r w:rsidR="006D68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D18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сетями </w:t>
      </w:r>
      <w:proofErr w:type="spellStart"/>
      <w:r w:rsidR="00DD1884">
        <w:rPr>
          <w:rFonts w:ascii="Times New Roman" w:hAnsi="Times New Roman" w:cs="Times New Roman"/>
          <w:color w:val="000000" w:themeColor="text1"/>
          <w:sz w:val="26"/>
          <w:szCs w:val="26"/>
        </w:rPr>
        <w:t>инженерно</w:t>
      </w:r>
      <w:proofErr w:type="spellEnd"/>
      <w:r w:rsidR="00DD18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технического обеспечения в городском поселении «Город Киров»</w:t>
      </w:r>
      <w:r w:rsidR="006D68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05448" w:rsidRDefault="006D6852" w:rsidP="006D685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F05448"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876D6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исполнением настоящего постановления возложить на</w:t>
      </w:r>
      <w:r w:rsidR="008877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76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заместителя Главы Администрации по строительству и благоустройству Удалову Т.А. </w:t>
      </w:r>
    </w:p>
    <w:p w:rsidR="00F05448" w:rsidRPr="009876D6" w:rsidRDefault="006D6852" w:rsidP="006D685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F05448">
        <w:rPr>
          <w:rFonts w:ascii="Times New Roman" w:hAnsi="Times New Roman" w:cs="Times New Roman"/>
          <w:sz w:val="26"/>
          <w:szCs w:val="26"/>
        </w:rPr>
        <w:t xml:space="preserve">. </w:t>
      </w:r>
      <w:r w:rsidR="00F05448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F05448">
        <w:rPr>
          <w:rFonts w:ascii="Times New Roman" w:hAnsi="Times New Roman" w:cs="Times New Roman"/>
          <w:sz w:val="26"/>
          <w:szCs w:val="26"/>
        </w:rPr>
        <w:t xml:space="preserve"> его</w:t>
      </w:r>
      <w:r w:rsidR="00F05448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 w:rsidR="001A269A">
        <w:rPr>
          <w:rFonts w:ascii="Times New Roman" w:hAnsi="Times New Roman" w:cs="Times New Roman"/>
          <w:sz w:val="26"/>
          <w:szCs w:val="26"/>
        </w:rPr>
        <w:t xml:space="preserve">, </w:t>
      </w:r>
      <w:r w:rsidR="003042A7">
        <w:rPr>
          <w:rFonts w:ascii="Times New Roman" w:hAnsi="Times New Roman" w:cs="Times New Roman"/>
          <w:sz w:val="26"/>
          <w:szCs w:val="26"/>
        </w:rPr>
        <w:t>подлежит размещению</w:t>
      </w:r>
      <w:r w:rsidR="009876D6">
        <w:rPr>
          <w:rFonts w:ascii="Times New Roman" w:hAnsi="Times New Roman" w:cs="Times New Roman"/>
          <w:sz w:val="26"/>
          <w:szCs w:val="26"/>
        </w:rPr>
        <w:t xml:space="preserve"> на</w:t>
      </w:r>
      <w:r w:rsidR="009876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76D6" w:rsidRPr="00EA4D78">
        <w:rPr>
          <w:rFonts w:ascii="Times New Roman" w:hAnsi="Times New Roman" w:cs="Times New Roman"/>
          <w:sz w:val="26"/>
          <w:szCs w:val="26"/>
        </w:rPr>
        <w:t>официальном сайте Кировского муниципального округа Калужской области</w:t>
      </w:r>
      <w:r w:rsidR="008C1F6E">
        <w:rPr>
          <w:rFonts w:ascii="Times New Roman" w:hAnsi="Times New Roman" w:cs="Times New Roman"/>
          <w:sz w:val="26"/>
          <w:szCs w:val="26"/>
        </w:rPr>
        <w:t xml:space="preserve"> и </w:t>
      </w:r>
      <w:r w:rsidR="00F0544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 w:rsidR="0030719E"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="00F05448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887773" w:rsidRDefault="00887773" w:rsidP="00F05448">
      <w:pPr>
        <w:pStyle w:val="a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87773" w:rsidRDefault="00887773" w:rsidP="00F05448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F05448" w:rsidRPr="00EC65C2" w:rsidRDefault="00F05448" w:rsidP="00F0544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F05448" w:rsidRPr="00887773" w:rsidRDefault="00F05448" w:rsidP="00887773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1F0E0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B326CB" w:rsidRDefault="00B326CB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326CB" w:rsidRDefault="00B326CB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326CB" w:rsidRDefault="00B326CB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6852" w:rsidRDefault="006D6852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042A7" w:rsidRDefault="003042A7" w:rsidP="00922393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F0E0B" w:rsidRDefault="00887773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</w:t>
      </w:r>
      <w:r w:rsidR="001F0E0B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риложение</w:t>
      </w:r>
      <w:r w:rsidR="001F0E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1F0E0B" w:rsidRPr="0042038C" w:rsidRDefault="001F0E0B" w:rsidP="001F0E0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1F0E0B" w:rsidRDefault="001F0E0B" w:rsidP="001F0E0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1F0E0B" w:rsidRPr="0042038C" w:rsidRDefault="001F0E0B" w:rsidP="001F0E0B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1F0E0B" w:rsidRPr="00C32C62" w:rsidRDefault="001F0E0B" w:rsidP="001F0E0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</w:t>
      </w:r>
      <w:r w:rsidR="00184D2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73E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184D23" w:rsidRPr="00184D2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26 января 2026 </w:t>
      </w:r>
      <w:r w:rsidRPr="00184D2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г.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84D23" w:rsidRPr="00184D2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80</w:t>
      </w:r>
    </w:p>
    <w:p w:rsidR="00F05448" w:rsidRPr="00C32C62" w:rsidRDefault="00F05448" w:rsidP="001F0E0B">
      <w:pPr>
        <w:pStyle w:val="ConsPlusNormal"/>
        <w:spacing w:before="2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5448" w:rsidRPr="001174F7" w:rsidRDefault="00F05448" w:rsidP="000E4DA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36"/>
      <w:bookmarkEnd w:id="1"/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D24DFE" w:rsidRPr="0043179D" w:rsidRDefault="00F05448" w:rsidP="000E4D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D24DFE"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гражданам, имеющим трех и более детей</w:t>
      </w:r>
      <w:r w:rsidR="001F0E0B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, </w:t>
      </w:r>
      <w:r w:rsidR="00D24DFE"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сетями инженерно-технического обеспечения </w:t>
      </w:r>
    </w:p>
    <w:p w:rsidR="00F05448" w:rsidRPr="001174F7" w:rsidRDefault="00D24DFE" w:rsidP="000E4DA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в Кировском муниципальном округе</w:t>
      </w:r>
      <w:r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 Калужской области</w:t>
      </w:r>
      <w:r w:rsidR="00F05448"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887773" w:rsidRDefault="00C32C62" w:rsidP="00887773">
      <w:pPr>
        <w:pStyle w:val="ConsPlusNormal"/>
        <w:numPr>
          <w:ilvl w:val="0"/>
          <w:numId w:val="2"/>
        </w:numPr>
        <w:ind w:left="0" w:firstLine="42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182"/>
      <w:bookmarkEnd w:id="2"/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DA24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аспорт</w:t>
      </w:r>
      <w:r w:rsidR="008877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877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  <w:r w:rsidR="000F54A3" w:rsidRPr="0088777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43179D" w:rsidRPr="0043179D" w:rsidRDefault="006414C7" w:rsidP="0043179D">
      <w:pPr>
        <w:shd w:val="clear" w:color="auto" w:fill="FFFFFF"/>
        <w:tabs>
          <w:tab w:val="left" w:pos="499"/>
        </w:tabs>
        <w:spacing w:after="0" w:line="240" w:lineRule="auto"/>
        <w:ind w:left="24" w:hanging="24"/>
        <w:jc w:val="center"/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</w:pPr>
      <w:r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bookmarkStart w:id="3" w:name="_Hlk213921552"/>
      <w:r w:rsidR="0043179D"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гражданам, имеющим трех и более детей</w:t>
      </w:r>
      <w:r w:rsidR="001F0E0B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, </w:t>
      </w:r>
      <w:r w:rsidR="0043179D"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сетями инженерно-технического обеспечения </w:t>
      </w:r>
    </w:p>
    <w:p w:rsidR="00C32C62" w:rsidRPr="0043179D" w:rsidRDefault="0043179D" w:rsidP="0043179D">
      <w:pPr>
        <w:shd w:val="clear" w:color="auto" w:fill="FFFFFF"/>
        <w:tabs>
          <w:tab w:val="left" w:pos="499"/>
        </w:tabs>
        <w:spacing w:after="0" w:line="240" w:lineRule="auto"/>
        <w:ind w:left="24" w:hanging="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в Кировском муниципальном округе</w:t>
      </w:r>
      <w:r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 Калужской области</w:t>
      </w:r>
      <w:bookmarkEnd w:id="3"/>
      <w:r w:rsidR="006414C7"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150"/>
      </w:tblGrid>
      <w:tr w:rsidR="00C32C62" w:rsidRPr="00C32C62" w:rsidTr="00887773">
        <w:tc>
          <w:tcPr>
            <w:tcW w:w="2551" w:type="dxa"/>
          </w:tcPr>
          <w:p w:rsidR="00C32C62" w:rsidRPr="001F0E0B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7150" w:type="dxa"/>
          </w:tcPr>
          <w:p w:rsidR="00C32C62" w:rsidRPr="001F0E0B" w:rsidRDefault="0043179D" w:rsidP="004453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капитального строительства </w:t>
            </w:r>
          </w:p>
        </w:tc>
      </w:tr>
      <w:tr w:rsidR="00C32C62" w:rsidRPr="00C32C62" w:rsidTr="00887773">
        <w:tc>
          <w:tcPr>
            <w:tcW w:w="2551" w:type="dxa"/>
          </w:tcPr>
          <w:p w:rsidR="00C32C62" w:rsidRPr="001F0E0B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Соисполнители муниципальной программы</w:t>
            </w:r>
            <w:r w:rsidR="007A7299"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участники структурного элемента направления муниципальной программы</w:t>
            </w:r>
          </w:p>
        </w:tc>
        <w:tc>
          <w:tcPr>
            <w:tcW w:w="7150" w:type="dxa"/>
          </w:tcPr>
          <w:p w:rsidR="00C32C62" w:rsidRPr="001F0E0B" w:rsidRDefault="0043179D" w:rsidP="004453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32C62" w:rsidRPr="00C32C62" w:rsidTr="00887773">
        <w:tc>
          <w:tcPr>
            <w:tcW w:w="2551" w:type="dxa"/>
          </w:tcPr>
          <w:p w:rsidR="00C32C62" w:rsidRPr="001F0E0B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Цель муниципальной программы</w:t>
            </w:r>
          </w:p>
        </w:tc>
        <w:tc>
          <w:tcPr>
            <w:tcW w:w="7150" w:type="dxa"/>
          </w:tcPr>
          <w:p w:rsidR="00C32C62" w:rsidRPr="001F0E0B" w:rsidRDefault="004453EC" w:rsidP="004453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условий жизни многодетных семей, проживающих на территории </w:t>
            </w:r>
            <w:r w:rsidR="0043179D" w:rsidRPr="001F0E0B">
              <w:rPr>
                <w:rFonts w:ascii="Times New Roman" w:hAnsi="Times New Roman" w:cs="Times New Roman"/>
                <w:sz w:val="24"/>
                <w:szCs w:val="24"/>
              </w:rPr>
              <w:t>Кировского муниципального округа Калужской области</w:t>
            </w:r>
          </w:p>
        </w:tc>
      </w:tr>
      <w:tr w:rsidR="00C32C62" w:rsidRPr="00C32C62" w:rsidTr="00887773">
        <w:tc>
          <w:tcPr>
            <w:tcW w:w="2551" w:type="dxa"/>
          </w:tcPr>
          <w:p w:rsidR="00C32C62" w:rsidRPr="001F0E0B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Направления муниципальной программы</w:t>
            </w:r>
          </w:p>
        </w:tc>
        <w:tc>
          <w:tcPr>
            <w:tcW w:w="7150" w:type="dxa"/>
          </w:tcPr>
          <w:p w:rsidR="00C32C62" w:rsidRPr="001F0E0B" w:rsidRDefault="0026557E" w:rsidP="004453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C32C62" w:rsidRPr="00C32C62" w:rsidTr="00887773">
        <w:tc>
          <w:tcPr>
            <w:tcW w:w="2551" w:type="dxa"/>
          </w:tcPr>
          <w:p w:rsidR="00C32C62" w:rsidRPr="001F0E0B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Сроки и этапы реализации муниципальной программы</w:t>
            </w:r>
          </w:p>
        </w:tc>
        <w:tc>
          <w:tcPr>
            <w:tcW w:w="7150" w:type="dxa"/>
          </w:tcPr>
          <w:p w:rsidR="001E35A4" w:rsidRPr="001F0E0B" w:rsidRDefault="001E35A4" w:rsidP="004453EC">
            <w:pPr>
              <w:pStyle w:val="1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F0E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2026-20</w:t>
            </w:r>
            <w:r w:rsidR="004453EC" w:rsidRPr="001F0E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31</w:t>
            </w:r>
            <w:r w:rsidRPr="001F0E0B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года</w:t>
            </w:r>
          </w:p>
          <w:p w:rsidR="00C32C62" w:rsidRPr="001F0E0B" w:rsidRDefault="00C32C62" w:rsidP="004453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C62" w:rsidRPr="00C32C62" w:rsidTr="008665BD">
        <w:trPr>
          <w:trHeight w:val="4707"/>
        </w:trPr>
        <w:tc>
          <w:tcPr>
            <w:tcW w:w="2551" w:type="dxa"/>
          </w:tcPr>
          <w:p w:rsidR="00C32C62" w:rsidRPr="001F0E0B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7150" w:type="dxa"/>
          </w:tcPr>
          <w:tbl>
            <w:tblPr>
              <w:tblpPr w:leftFromText="180" w:rightFromText="180" w:vertAnchor="text" w:horzAnchor="margin" w:tblpY="888"/>
              <w:tblOverlap w:val="never"/>
              <w:tblW w:w="6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9"/>
              <w:gridCol w:w="3309"/>
              <w:gridCol w:w="1843"/>
            </w:tblGrid>
            <w:tr w:rsidR="008665BD" w:rsidRPr="001F0E0B" w:rsidTr="008665BD">
              <w:trPr>
                <w:trHeight w:val="375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65BD" w:rsidRPr="001F0E0B" w:rsidRDefault="008665BD" w:rsidP="008665BD">
                  <w:pPr>
                    <w:tabs>
                      <w:tab w:val="left" w:pos="330"/>
                      <w:tab w:val="center" w:pos="2373"/>
                    </w:tabs>
                    <w:ind w:right="-26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 бюджет, 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665BD" w:rsidRPr="001F0E0B" w:rsidRDefault="008665BD" w:rsidP="008665BD">
                  <w:pPr>
                    <w:tabs>
                      <w:tab w:val="left" w:pos="330"/>
                      <w:tab w:val="center" w:pos="2373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Итого, руб.</w:t>
                  </w:r>
                </w:p>
              </w:tc>
            </w:tr>
            <w:tr w:rsidR="008665BD" w:rsidRPr="001F0E0B" w:rsidTr="008665BD">
              <w:trPr>
                <w:trHeight w:val="72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30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43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8665BD" w:rsidRPr="001F0E0B" w:rsidTr="008665BD">
              <w:trPr>
                <w:trHeight w:val="245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30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43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8665BD" w:rsidRPr="001F0E0B" w:rsidTr="008665BD">
              <w:trPr>
                <w:trHeight w:val="245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30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43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8665BD" w:rsidRPr="001F0E0B" w:rsidTr="008665BD">
              <w:trPr>
                <w:trHeight w:val="245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330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43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8665BD" w:rsidRPr="001F0E0B" w:rsidTr="008665BD">
              <w:trPr>
                <w:trHeight w:val="245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330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43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8665BD" w:rsidRPr="001F0E0B" w:rsidTr="008665BD">
              <w:trPr>
                <w:trHeight w:val="245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330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43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8665BD" w:rsidRPr="001F0E0B" w:rsidTr="008665BD">
              <w:trPr>
                <w:trHeight w:val="261"/>
              </w:trPr>
              <w:tc>
                <w:tcPr>
                  <w:tcW w:w="93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309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60 000,00</w:t>
                  </w:r>
                </w:p>
              </w:tc>
              <w:tc>
                <w:tcPr>
                  <w:tcW w:w="1843" w:type="dxa"/>
                </w:tcPr>
                <w:p w:rsidR="008665BD" w:rsidRPr="001F0E0B" w:rsidRDefault="008665BD" w:rsidP="008665B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0E0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60 000,00</w:t>
                  </w:r>
                </w:p>
              </w:tc>
            </w:tr>
          </w:tbl>
          <w:p w:rsidR="00C32C62" w:rsidRPr="008665BD" w:rsidRDefault="008665BD" w:rsidP="00866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5BD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Кировского муниципального округа Калужск</w:t>
            </w:r>
            <w:r w:rsidR="001B1D51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</w:t>
            </w:r>
            <w:r w:rsidR="001B1D5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C32C62" w:rsidRPr="00C32C62" w:rsidTr="00887773">
        <w:tc>
          <w:tcPr>
            <w:tcW w:w="2551" w:type="dxa"/>
          </w:tcPr>
          <w:p w:rsidR="00C32C62" w:rsidRPr="001F0E0B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206"/>
            <w:bookmarkEnd w:id="4"/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Объемы финансирования муниципальной программы за счет иных источников (</w:t>
            </w:r>
            <w:proofErr w:type="spellStart"/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(при наличии) </w:t>
            </w:r>
            <w:hyperlink w:anchor="P215">
              <w:r w:rsidRPr="001F0E0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150" w:type="dxa"/>
          </w:tcPr>
          <w:p w:rsidR="00C32C62" w:rsidRPr="001F0E0B" w:rsidRDefault="00C32C62" w:rsidP="004453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5" w:name="P215"/>
      <w:bookmarkEnd w:id="5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&lt;1&gt; При отсутствии иных источников финансирования </w:t>
      </w:r>
      <w:hyperlink w:anchor="P206">
        <w:r w:rsidRPr="00552CD4">
          <w:rPr>
            <w:rFonts w:ascii="Times New Roman" w:hAnsi="Times New Roman" w:cs="Times New Roman"/>
            <w:color w:val="000000" w:themeColor="text1"/>
            <w:sz w:val="20"/>
          </w:rPr>
          <w:t>строка 7</w:t>
        </w:r>
      </w:hyperlink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"Объемы финансирования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за счет иных источников (</w:t>
      </w:r>
      <w:proofErr w:type="spellStart"/>
      <w:r w:rsidRPr="00552CD4">
        <w:rPr>
          <w:rFonts w:ascii="Times New Roman" w:hAnsi="Times New Roman" w:cs="Times New Roman"/>
          <w:color w:val="000000" w:themeColor="text1"/>
          <w:sz w:val="20"/>
        </w:rPr>
        <w:t>справочно</w:t>
      </w:r>
      <w:proofErr w:type="spellEnd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) (при наличии)" в паспорт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не включается.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D83A2A">
        <w:rPr>
          <w:rFonts w:ascii="Times New Roman" w:hAnsi="Times New Roman" w:cs="Times New Roman"/>
          <w:color w:val="000000" w:themeColor="text1"/>
          <w:sz w:val="20"/>
        </w:rPr>
        <w:t xml:space="preserve"> Калужск</w:t>
      </w:r>
      <w:r w:rsidR="00286D60">
        <w:rPr>
          <w:rFonts w:ascii="Times New Roman" w:hAnsi="Times New Roman" w:cs="Times New Roman"/>
          <w:color w:val="000000" w:themeColor="text1"/>
          <w:sz w:val="20"/>
        </w:rPr>
        <w:t>ой</w:t>
      </w:r>
      <w:r w:rsidR="00D83A2A">
        <w:rPr>
          <w:rFonts w:ascii="Times New Roman" w:hAnsi="Times New Roman" w:cs="Times New Roman"/>
          <w:color w:val="000000" w:themeColor="text1"/>
          <w:sz w:val="20"/>
        </w:rPr>
        <w:t xml:space="preserve"> област</w:t>
      </w:r>
      <w:r w:rsidR="00286D60">
        <w:rPr>
          <w:rFonts w:ascii="Times New Roman" w:hAnsi="Times New Roman" w:cs="Times New Roman"/>
          <w:color w:val="000000" w:themeColor="text1"/>
          <w:sz w:val="20"/>
        </w:rPr>
        <w:t>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8665BD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A7299" w:rsidRPr="007A7299" w:rsidRDefault="008A462B" w:rsidP="007A7299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73640D" w:rsidRPr="008B4735" w:rsidRDefault="0073640D" w:rsidP="007A7299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Характеристика мер муниципального регулирования</w:t>
      </w:r>
    </w:p>
    <w:p w:rsidR="0073640D" w:rsidRPr="008B4735" w:rsidRDefault="0073640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8B4735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</w:p>
    <w:p w:rsidR="00533935" w:rsidRPr="008B4735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8B4735" w:rsidRDefault="00533935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1E35A4" w:rsidRPr="0043179D" w:rsidRDefault="001E35A4" w:rsidP="001E35A4">
      <w:pPr>
        <w:shd w:val="clear" w:color="auto" w:fill="FFFFFF"/>
        <w:tabs>
          <w:tab w:val="left" w:pos="499"/>
        </w:tabs>
        <w:spacing w:after="0" w:line="240" w:lineRule="auto"/>
        <w:ind w:left="24" w:hanging="24"/>
        <w:jc w:val="center"/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</w:pPr>
      <w:r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гражданам, имеющим трех и более детей</w:t>
      </w:r>
      <w:r w:rsidR="001F0E0B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, </w:t>
      </w: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сетями инженерно-технического обеспечения </w:t>
      </w:r>
    </w:p>
    <w:p w:rsidR="00533935" w:rsidRPr="008B4735" w:rsidRDefault="001E35A4" w:rsidP="008B4735">
      <w:pPr>
        <w:shd w:val="clear" w:color="auto" w:fill="FFFFFF"/>
        <w:tabs>
          <w:tab w:val="left" w:pos="499"/>
        </w:tabs>
        <w:spacing w:after="0" w:line="240" w:lineRule="auto"/>
        <w:ind w:left="24" w:hanging="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в Кировском муниципальном округе</w:t>
      </w:r>
      <w:r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 Калужской области</w:t>
      </w:r>
      <w:r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2835"/>
        <w:gridCol w:w="3402"/>
      </w:tblGrid>
      <w:tr w:rsidR="00533935" w:rsidRPr="00C32C62" w:rsidTr="008B4735">
        <w:tc>
          <w:tcPr>
            <w:tcW w:w="567" w:type="dxa"/>
            <w:vAlign w:val="center"/>
          </w:tcPr>
          <w:p w:rsidR="00533935" w:rsidRPr="001F0E0B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33935"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2689" w:type="dxa"/>
            <w:vAlign w:val="center"/>
          </w:tcPr>
          <w:p w:rsidR="00533935" w:rsidRPr="001F0E0B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и заголовок нормативного правового акта</w:t>
            </w:r>
          </w:p>
        </w:tc>
        <w:tc>
          <w:tcPr>
            <w:tcW w:w="2835" w:type="dxa"/>
            <w:vAlign w:val="center"/>
          </w:tcPr>
          <w:p w:rsidR="00533935" w:rsidRPr="001F0E0B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  <w:vAlign w:val="center"/>
          </w:tcPr>
          <w:p w:rsidR="00533935" w:rsidRPr="001F0E0B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70529D"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показателя</w:t>
            </w: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программы, </w:t>
            </w:r>
            <w:r w:rsidR="00FD6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Pr="001F0E0B" w:rsidRDefault="00533935" w:rsidP="008B47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</w:t>
            </w:r>
            <w:r w:rsidR="008B4735"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4735" w:rsidRPr="001F0E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инженерной инфраструктурой земельных участков, предназначенных для предоставления в собственность гражданам, имеющим трех и более детей, проживающим на территории Кировского муниципального округа</w:t>
            </w:r>
            <w:r w:rsidR="008665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Калужской области</w:t>
            </w:r>
          </w:p>
        </w:tc>
      </w:tr>
      <w:tr w:rsidR="00533935" w:rsidRPr="00C32C62" w:rsidTr="006939CD">
        <w:tc>
          <w:tcPr>
            <w:tcW w:w="567" w:type="dxa"/>
          </w:tcPr>
          <w:p w:rsidR="00533935" w:rsidRPr="001F0E0B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533935" w:rsidRPr="001F0E0B" w:rsidRDefault="000D0003" w:rsidP="008B47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Калужской области </w:t>
            </w:r>
            <w:r w:rsidR="008B4735" w:rsidRPr="001F0E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0E0B">
              <w:rPr>
                <w:rFonts w:ascii="Times New Roman" w:hAnsi="Times New Roman" w:cs="Times New Roman"/>
                <w:sz w:val="24"/>
                <w:szCs w:val="24"/>
              </w:rPr>
              <w:t>от 07.12.2021 №846</w:t>
            </w:r>
            <w:r w:rsidRPr="001F0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735" w:rsidRPr="001F0E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F0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0E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 утверждении Концепции обеспечения водоснабжением, электроснабжением, газоснабжением и автомобильными дорогами земельных участков, предоставленных гражданам, имеющим трех и более детей, </w:t>
            </w:r>
            <w:r w:rsidR="008B4735" w:rsidRPr="001F0E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1F0E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 соответствии </w:t>
            </w:r>
            <w:r w:rsidR="008B4735" w:rsidRPr="001F0E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1F0E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 Законом Калужской области «О случаях и порядке бесплатного предоставления в Калужской области земельных участков гражданам, имеющим трех и более детей»</w:t>
            </w:r>
          </w:p>
        </w:tc>
        <w:tc>
          <w:tcPr>
            <w:tcW w:w="2835" w:type="dxa"/>
          </w:tcPr>
          <w:p w:rsidR="00533935" w:rsidRPr="001F0E0B" w:rsidRDefault="000D0003" w:rsidP="008B4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водоснабжением, электроснабжением, газоснабжением и автомобильными дорогами земельные участки граждан, имеющих трех и более детей, предоставленные в соответствии с Законом Калужской области </w:t>
            </w:r>
            <w:r w:rsidR="008B4735" w:rsidRPr="001F0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1F0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случаях и порядке бесплатного предоставления в Калужской области земельных участков гражданам, имеющим трех и более детей»</w:t>
            </w:r>
          </w:p>
        </w:tc>
        <w:tc>
          <w:tcPr>
            <w:tcW w:w="3402" w:type="dxa"/>
          </w:tcPr>
          <w:p w:rsidR="00533935" w:rsidRPr="001F0E0B" w:rsidRDefault="001F0E0B" w:rsidP="001F0E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2E20"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ПСД на строительство сетей инженерной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BA2E20" w:rsidRPr="001F0E0B" w:rsidRDefault="001F0E0B" w:rsidP="001F0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2E20" w:rsidRPr="001F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сетей инженерной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7212E" w:rsidRPr="000D0003" w:rsidRDefault="0097212E" w:rsidP="000D0003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sectPr w:rsidR="0097212E" w:rsidRPr="000D0003" w:rsidSect="00B326CB">
          <w:footerReference w:type="default" r:id="rId10"/>
          <w:type w:val="continuous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  <w:bookmarkStart w:id="6" w:name="P228"/>
      <w:bookmarkStart w:id="7" w:name="P300"/>
      <w:bookmarkEnd w:id="6"/>
      <w:bookmarkEnd w:id="7"/>
    </w:p>
    <w:p w:rsidR="0073640D" w:rsidRPr="00FE2E5F" w:rsidRDefault="0073640D" w:rsidP="00FE2E5F">
      <w:pPr>
        <w:pStyle w:val="ConsPlusNormal"/>
        <w:numPr>
          <w:ilvl w:val="0"/>
          <w:numId w:val="2"/>
        </w:num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Направление муниципальной пр</w:t>
      </w:r>
      <w:r w:rsidR="00552CD4"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граммы</w:t>
      </w:r>
    </w:p>
    <w:p w:rsidR="00533935" w:rsidRPr="008B4735" w:rsidRDefault="007A7299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 </w:t>
      </w:r>
      <w:r w:rsidR="00533935"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DA248E" w:rsidRDefault="001E35A4" w:rsidP="00DA24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</w:pPr>
      <w:r w:rsidRPr="008B47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8B4735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</w:t>
      </w:r>
      <w:r w:rsidRPr="001E35A4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, имеющим трех и более детей</w:t>
      </w:r>
      <w:r w:rsidR="001F0E0B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, </w:t>
      </w:r>
      <w:r w:rsidRPr="001E35A4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сетями инженерно-технического обеспечения в Кировском муниципальном округе Калужской области</w:t>
      </w:r>
      <w:r w:rsidRPr="001E35A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3464"/>
        <w:gridCol w:w="3119"/>
        <w:gridCol w:w="3118"/>
        <w:gridCol w:w="2835"/>
        <w:gridCol w:w="1560"/>
      </w:tblGrid>
      <w:tr w:rsidR="00533935" w:rsidRPr="000D0003" w:rsidTr="00DA248E">
        <w:tc>
          <w:tcPr>
            <w:tcW w:w="505" w:type="dxa"/>
          </w:tcPr>
          <w:p w:rsidR="00533935" w:rsidRPr="000D0003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33935"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464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муниципальной программы/наименование структурного</w:t>
            </w:r>
            <w:r w:rsidR="00D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элемента/наименование мероприятия, входящего в состав структурного элемента</w:t>
            </w:r>
          </w:p>
        </w:tc>
        <w:tc>
          <w:tcPr>
            <w:tcW w:w="3119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0D000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118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2835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Соисполнитель/участник структурного элемента</w:t>
            </w:r>
          </w:p>
        </w:tc>
        <w:tc>
          <w:tcPr>
            <w:tcW w:w="1560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</w:tr>
      <w:tr w:rsidR="00533935" w:rsidRPr="000D0003" w:rsidTr="00FE2E5F">
        <w:trPr>
          <w:trHeight w:val="306"/>
        </w:trPr>
        <w:tc>
          <w:tcPr>
            <w:tcW w:w="505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33935" w:rsidRPr="000D0003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72FB1" w:rsidRPr="000D0003" w:rsidTr="00DA248E">
        <w:tc>
          <w:tcPr>
            <w:tcW w:w="14601" w:type="dxa"/>
            <w:gridSpan w:val="6"/>
          </w:tcPr>
          <w:p w:rsidR="00B72FB1" w:rsidRPr="008B4735" w:rsidRDefault="00B72FB1" w:rsidP="00BA2E2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sz w:val="24"/>
                <w:szCs w:val="24"/>
              </w:rPr>
              <w:t>Направление: «Жилищно-коммунальное хозяйство»</w:t>
            </w:r>
          </w:p>
        </w:tc>
      </w:tr>
      <w:tr w:rsidR="00533935" w:rsidRPr="000D0003" w:rsidTr="00DA248E">
        <w:tc>
          <w:tcPr>
            <w:tcW w:w="10206" w:type="dxa"/>
            <w:gridSpan w:val="4"/>
          </w:tcPr>
          <w:p w:rsidR="00533935" w:rsidRPr="000D0003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проектных мероприятий</w:t>
            </w:r>
          </w:p>
        </w:tc>
        <w:tc>
          <w:tcPr>
            <w:tcW w:w="2835" w:type="dxa"/>
          </w:tcPr>
          <w:p w:rsidR="00533935" w:rsidRPr="000D0003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935" w:rsidRPr="000D0003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E5F" w:rsidRPr="000D0003" w:rsidTr="00FE2E5F">
        <w:trPr>
          <w:trHeight w:val="1112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FE2E5F" w:rsidRPr="008B4735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Структурный элемент</w:t>
            </w:r>
          </w:p>
          <w:p w:rsidR="00FE2E5F" w:rsidRPr="008B4735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ПСД на строительство сетей инженерной инфраструктуры»</w:t>
            </w:r>
          </w:p>
        </w:tc>
        <w:tc>
          <w:tcPr>
            <w:tcW w:w="3119" w:type="dxa"/>
            <w:vMerge w:val="restart"/>
            <w:vAlign w:val="center"/>
          </w:tcPr>
          <w:p w:rsidR="00FE2E5F" w:rsidRPr="00FE2E5F" w:rsidRDefault="00FE2E5F" w:rsidP="00FE2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инженерной инфраструктурой земельных участков,</w:t>
            </w:r>
            <w:r w:rsidRPr="000D0003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предназначенных для предоставления в собственность гражданам</w:t>
            </w:r>
            <w:r w:rsidRPr="000D000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, имеющим трех и более детей</w:t>
            </w:r>
            <w:r w:rsidRPr="000D0003">
              <w:rPr>
                <w:rFonts w:ascii="Times New Roman" w:hAnsi="Times New Roman" w:cs="Times New Roman"/>
                <w:sz w:val="24"/>
                <w:szCs w:val="24"/>
              </w:rPr>
              <w:t>, проживающим на территории Кировского муниципального округа</w:t>
            </w:r>
            <w:r w:rsidR="008665BD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3118" w:type="dxa"/>
            <w:vMerge w:val="restart"/>
            <w:vAlign w:val="center"/>
          </w:tcPr>
          <w:p w:rsidR="00FE2E5F" w:rsidRPr="000D0003" w:rsidRDefault="00FE2E5F" w:rsidP="00FE2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ПСД на строительство сетей</w:t>
            </w:r>
          </w:p>
        </w:tc>
        <w:tc>
          <w:tcPr>
            <w:tcW w:w="2835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FE2E5F" w:rsidRPr="000D0003" w:rsidTr="00FE2E5F">
        <w:trPr>
          <w:trHeight w:val="776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464" w:type="dxa"/>
          </w:tcPr>
          <w:p w:rsidR="00FE2E5F" w:rsidRPr="008B4735" w:rsidRDefault="00FE2E5F" w:rsidP="002655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ПСД на строительство сетей водоотведения</w:t>
            </w:r>
          </w:p>
        </w:tc>
        <w:tc>
          <w:tcPr>
            <w:tcW w:w="3119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FE2E5F" w:rsidRPr="000D0003" w:rsidTr="00FE2E5F">
        <w:trPr>
          <w:trHeight w:val="240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464" w:type="dxa"/>
          </w:tcPr>
          <w:p w:rsidR="00FE2E5F" w:rsidRPr="008B4735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ПСД на строительство водоснабжения</w:t>
            </w:r>
          </w:p>
        </w:tc>
        <w:tc>
          <w:tcPr>
            <w:tcW w:w="3119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FE2E5F" w:rsidRPr="000D0003" w:rsidTr="00FE2E5F">
        <w:trPr>
          <w:trHeight w:val="852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464" w:type="dxa"/>
          </w:tcPr>
          <w:p w:rsidR="00FE2E5F" w:rsidRPr="008B4735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ПСД на строительство сетей газоснабжения</w:t>
            </w:r>
          </w:p>
        </w:tc>
        <w:tc>
          <w:tcPr>
            <w:tcW w:w="3119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</w:tr>
      <w:tr w:rsidR="00FE2E5F" w:rsidRPr="000D0003" w:rsidTr="00FE2E5F">
        <w:trPr>
          <w:trHeight w:val="809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464" w:type="dxa"/>
          </w:tcPr>
          <w:p w:rsidR="00FE2E5F" w:rsidRPr="008B4735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Структурный элемент</w:t>
            </w:r>
          </w:p>
          <w:p w:rsidR="00FE2E5F" w:rsidRPr="008B4735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7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сетей инженерной инфраструктуры»</w:t>
            </w:r>
          </w:p>
        </w:tc>
        <w:tc>
          <w:tcPr>
            <w:tcW w:w="3119" w:type="dxa"/>
            <w:vMerge w:val="restart"/>
            <w:vAlign w:val="center"/>
          </w:tcPr>
          <w:p w:rsidR="00FE2E5F" w:rsidRPr="000D0003" w:rsidRDefault="00FE2E5F" w:rsidP="00FE2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инженерной инфраструктурой земельных участков,</w:t>
            </w:r>
            <w:r w:rsidRPr="000D0003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предназначенных для предоставления в собственность гражданам</w:t>
            </w:r>
            <w:r w:rsidRPr="000D000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, имеющим трех и более детей</w:t>
            </w:r>
            <w:r w:rsidRPr="000D0003">
              <w:rPr>
                <w:rFonts w:ascii="Times New Roman" w:hAnsi="Times New Roman" w:cs="Times New Roman"/>
                <w:sz w:val="24"/>
                <w:szCs w:val="24"/>
              </w:rPr>
              <w:t>, проживающим на территории Кировского муниципального округа</w:t>
            </w:r>
            <w:r w:rsidR="008665BD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3118" w:type="dxa"/>
            <w:vMerge w:val="restart"/>
            <w:vAlign w:val="center"/>
          </w:tcPr>
          <w:p w:rsidR="00FE2E5F" w:rsidRPr="000D0003" w:rsidRDefault="00FE2E5F" w:rsidP="00DA24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Выполненное с</w:t>
            </w: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троительство сетей водоотведения</w:t>
            </w:r>
          </w:p>
        </w:tc>
        <w:tc>
          <w:tcPr>
            <w:tcW w:w="2835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2029-2031</w:t>
            </w:r>
          </w:p>
        </w:tc>
      </w:tr>
      <w:tr w:rsidR="00FE2E5F" w:rsidRPr="000D0003" w:rsidTr="00FE2E5F">
        <w:trPr>
          <w:trHeight w:val="427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464" w:type="dxa"/>
          </w:tcPr>
          <w:p w:rsidR="00FE2E5F" w:rsidRPr="000D0003" w:rsidRDefault="00FE2E5F" w:rsidP="002655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сетей водоотведения</w:t>
            </w:r>
          </w:p>
        </w:tc>
        <w:tc>
          <w:tcPr>
            <w:tcW w:w="3119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E2E5F" w:rsidRPr="000D0003" w:rsidRDefault="00FE2E5F" w:rsidP="00DA248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E5F" w:rsidRPr="000D0003" w:rsidRDefault="00FE2E5F" w:rsidP="000D000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капитального строительства 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</w:tr>
      <w:tr w:rsidR="00FE2E5F" w:rsidRPr="000D0003" w:rsidTr="00FE2E5F">
        <w:trPr>
          <w:trHeight w:val="264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464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сетей водоснабжения</w:t>
            </w:r>
          </w:p>
        </w:tc>
        <w:tc>
          <w:tcPr>
            <w:tcW w:w="3119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FE2E5F" w:rsidRPr="000D0003" w:rsidTr="00FE2E5F">
        <w:trPr>
          <w:trHeight w:val="216"/>
        </w:trPr>
        <w:tc>
          <w:tcPr>
            <w:tcW w:w="505" w:type="dxa"/>
            <w:vAlign w:val="center"/>
          </w:tcPr>
          <w:p w:rsidR="00FE2E5F" w:rsidRPr="000D0003" w:rsidRDefault="00FE2E5F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464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сетей газоснабжения</w:t>
            </w:r>
          </w:p>
        </w:tc>
        <w:tc>
          <w:tcPr>
            <w:tcW w:w="3119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2E5F" w:rsidRPr="000D0003" w:rsidRDefault="00FE2E5F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560" w:type="dxa"/>
            <w:vAlign w:val="center"/>
          </w:tcPr>
          <w:p w:rsidR="00FE2E5F" w:rsidRPr="000D0003" w:rsidRDefault="00FE2E5F" w:rsidP="00BA2E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</w:tr>
    </w:tbl>
    <w:p w:rsidR="00533935" w:rsidRPr="000D0003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003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533935" w:rsidRPr="000D0003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361"/>
      <w:bookmarkEnd w:id="8"/>
      <w:r w:rsidRPr="000D0003">
        <w:rPr>
          <w:rFonts w:ascii="Times New Roman" w:hAnsi="Times New Roman" w:cs="Times New Roman"/>
          <w:color w:val="000000" w:themeColor="text1"/>
          <w:sz w:val="24"/>
          <w:szCs w:val="24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866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</w:t>
      </w:r>
      <w:r w:rsidRPr="000D00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3935" w:rsidRPr="000D0003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935" w:rsidRPr="000D0003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3243C1"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C32C62" w:rsidRPr="00A734A6" w:rsidRDefault="007A7299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9" w:name="P374"/>
      <w:bookmarkEnd w:id="9"/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 </w:t>
      </w:r>
      <w:r w:rsidR="00C32C62"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C32C62" w:rsidRPr="00A734A6" w:rsidRDefault="006C53BB" w:rsidP="00595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</w:pPr>
      <w:r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гражданам, имеющим трех и более детей</w:t>
      </w:r>
      <w:r w:rsidR="005951D9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, </w:t>
      </w: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сетями инженерно-технического обеспечения в Кировском муниципальном округе</w:t>
      </w:r>
      <w:r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 Калужской области</w:t>
      </w:r>
      <w:r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701"/>
        <w:gridCol w:w="1134"/>
        <w:gridCol w:w="1342"/>
        <w:gridCol w:w="1134"/>
        <w:gridCol w:w="1418"/>
        <w:gridCol w:w="1134"/>
        <w:gridCol w:w="1843"/>
      </w:tblGrid>
      <w:tr w:rsidR="00C32C62" w:rsidRPr="00C32C62" w:rsidTr="005951D9">
        <w:tc>
          <w:tcPr>
            <w:tcW w:w="4957" w:type="dxa"/>
            <w:vMerge w:val="restart"/>
          </w:tcPr>
          <w:p w:rsidR="00C32C62" w:rsidRPr="005951D9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5951D9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="007A7299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</w:t>
            </w:r>
          </w:p>
        </w:tc>
        <w:tc>
          <w:tcPr>
            <w:tcW w:w="8005" w:type="dxa"/>
            <w:gridSpan w:val="6"/>
          </w:tcPr>
          <w:p w:rsidR="00C32C62" w:rsidRPr="005951D9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 реализации</w:t>
            </w:r>
          </w:p>
        </w:tc>
      </w:tr>
      <w:tr w:rsidR="000E5187" w:rsidRPr="00C32C62" w:rsidTr="005951D9">
        <w:tc>
          <w:tcPr>
            <w:tcW w:w="4957" w:type="dxa"/>
            <w:vMerge/>
          </w:tcPr>
          <w:p w:rsidR="000E5187" w:rsidRPr="005951D9" w:rsidRDefault="000E518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5187" w:rsidRPr="005951D9" w:rsidRDefault="000E518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342" w:type="dxa"/>
          </w:tcPr>
          <w:p w:rsidR="000E5187" w:rsidRPr="005951D9" w:rsidRDefault="000E5187" w:rsidP="005F23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1418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1134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1843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 год</w:t>
            </w:r>
          </w:p>
        </w:tc>
      </w:tr>
      <w:tr w:rsidR="000E5187" w:rsidRPr="00C32C62" w:rsidTr="005951D9">
        <w:trPr>
          <w:trHeight w:val="323"/>
        </w:trPr>
        <w:tc>
          <w:tcPr>
            <w:tcW w:w="4957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E5187" w:rsidRPr="005951D9" w:rsidRDefault="000E518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D5606" w:rsidRPr="00C32C62" w:rsidTr="005951D9">
        <w:trPr>
          <w:trHeight w:val="312"/>
        </w:trPr>
        <w:tc>
          <w:tcPr>
            <w:tcW w:w="4957" w:type="dxa"/>
          </w:tcPr>
          <w:p w:rsidR="00FD5606" w:rsidRPr="005951D9" w:rsidRDefault="00FD5606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FD5606" w:rsidRPr="005951D9" w:rsidRDefault="006D21BF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vAlign w:val="center"/>
          </w:tcPr>
          <w:p w:rsidR="00FD5606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342" w:type="dxa"/>
            <w:vAlign w:val="center"/>
          </w:tcPr>
          <w:p w:rsidR="00FD5606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134" w:type="dxa"/>
            <w:vAlign w:val="center"/>
          </w:tcPr>
          <w:p w:rsidR="00FD5606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418" w:type="dxa"/>
            <w:vAlign w:val="center"/>
          </w:tcPr>
          <w:p w:rsidR="00FD5606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134" w:type="dxa"/>
            <w:vAlign w:val="center"/>
          </w:tcPr>
          <w:p w:rsidR="00FD5606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vAlign w:val="center"/>
          </w:tcPr>
          <w:p w:rsidR="00FD5606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</w:tr>
      <w:tr w:rsidR="000E5187" w:rsidRPr="00C32C62" w:rsidTr="005951D9">
        <w:tc>
          <w:tcPr>
            <w:tcW w:w="4957" w:type="dxa"/>
          </w:tcPr>
          <w:p w:rsidR="000E5187" w:rsidRPr="005951D9" w:rsidRDefault="000E518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701" w:type="dxa"/>
            <w:vAlign w:val="center"/>
          </w:tcPr>
          <w:p w:rsidR="000E5187" w:rsidRPr="005951D9" w:rsidRDefault="000E5187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5187" w:rsidRPr="005951D9" w:rsidRDefault="000E5187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0E5187" w:rsidRPr="005951D9" w:rsidRDefault="000E5187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5187" w:rsidRPr="005951D9" w:rsidRDefault="000E5187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E5187" w:rsidRPr="005951D9" w:rsidRDefault="000E5187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5187" w:rsidRPr="005951D9" w:rsidRDefault="000E5187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E5187" w:rsidRPr="005951D9" w:rsidRDefault="000E5187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5187" w:rsidRPr="00C32C62" w:rsidTr="005951D9">
        <w:tc>
          <w:tcPr>
            <w:tcW w:w="4957" w:type="dxa"/>
          </w:tcPr>
          <w:p w:rsidR="000E5187" w:rsidRPr="005951D9" w:rsidRDefault="000E5187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86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701" w:type="dxa"/>
            <w:vAlign w:val="center"/>
          </w:tcPr>
          <w:p w:rsidR="000E5187" w:rsidRPr="005951D9" w:rsidRDefault="006D21BF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vAlign w:val="center"/>
          </w:tcPr>
          <w:p w:rsidR="000E5187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342" w:type="dxa"/>
            <w:vAlign w:val="center"/>
          </w:tcPr>
          <w:p w:rsidR="000E5187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134" w:type="dxa"/>
            <w:vAlign w:val="center"/>
          </w:tcPr>
          <w:p w:rsidR="000E5187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418" w:type="dxa"/>
            <w:vAlign w:val="center"/>
          </w:tcPr>
          <w:p w:rsidR="000E5187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134" w:type="dxa"/>
            <w:vAlign w:val="center"/>
          </w:tcPr>
          <w:p w:rsidR="000E5187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vAlign w:val="center"/>
          </w:tcPr>
          <w:p w:rsidR="000E5187" w:rsidRPr="005951D9" w:rsidRDefault="00FD5606" w:rsidP="005951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10 000,00</w:t>
            </w:r>
          </w:p>
        </w:tc>
      </w:tr>
      <w:tr w:rsidR="000E5187" w:rsidRPr="00C32C62" w:rsidTr="005951D9">
        <w:tc>
          <w:tcPr>
            <w:tcW w:w="4957" w:type="dxa"/>
          </w:tcPr>
          <w:p w:rsidR="000E5187" w:rsidRPr="005951D9" w:rsidRDefault="000E518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701" w:type="dxa"/>
          </w:tcPr>
          <w:p w:rsidR="000E5187" w:rsidRPr="005951D9" w:rsidRDefault="000E5187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187" w:rsidRPr="005951D9" w:rsidRDefault="00FD5606" w:rsidP="00FD5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:rsidR="000E5187" w:rsidRPr="005951D9" w:rsidRDefault="00FD5606" w:rsidP="00FD5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5187" w:rsidRPr="005951D9" w:rsidRDefault="00FD5606" w:rsidP="00FD5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E5187" w:rsidRPr="005951D9" w:rsidRDefault="00FD5606" w:rsidP="00FD5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E5187" w:rsidRPr="005951D9" w:rsidRDefault="00FD5606" w:rsidP="00FD5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E5187" w:rsidRPr="005951D9" w:rsidRDefault="00FD5606" w:rsidP="00FD56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3243C1"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52CD4" w:rsidRDefault="00C32C62" w:rsidP="00C81B9B">
      <w:pPr>
        <w:pStyle w:val="ConsPlusNormal"/>
        <w:ind w:right="-31" w:firstLine="426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В данном приложении подлежит отражению информация об объеме финансового обеспечения в разрезе направления муниципальной программы по годам реализации с указанием источников финансового обеспечения. Объемы финансового обеспечения на очередной финансовый год и плановый период указываются в соответствии с решением о бюджете </w:t>
      </w:r>
      <w:r w:rsidR="0097212E" w:rsidRPr="00552CD4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="008665BD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на очередной финансовый год и на плановый период и (или) показателями сводной бюджетной росписи бюджета </w:t>
      </w:r>
      <w:r w:rsidR="002A000B" w:rsidRPr="00552CD4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="008665BD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>, указываются в тысячах рублей с округлением до третьего знака после запятой.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2FB1" w:rsidRDefault="00B72FB1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2FB1" w:rsidRDefault="00B72FB1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2FB1" w:rsidRDefault="00B72FB1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2FB1" w:rsidRDefault="00B72FB1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2FB1" w:rsidRPr="00C32C62" w:rsidRDefault="00B72FB1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F5FD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34A6" w:rsidRDefault="00A734A6" w:rsidP="004F5FD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P583"/>
      <w:bookmarkEnd w:id="10"/>
    </w:p>
    <w:p w:rsidR="005951D9" w:rsidRDefault="005951D9" w:rsidP="004F5FD7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951D9" w:rsidRDefault="005951D9" w:rsidP="004F5FD7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A734A6" w:rsidRDefault="007A7299" w:rsidP="004F5FD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3.3 </w:t>
      </w:r>
      <w:r w:rsidR="00C32C62"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32C62" w:rsidRPr="00A734A6" w:rsidRDefault="006C53BB" w:rsidP="00A734A6">
      <w:pPr>
        <w:shd w:val="clear" w:color="auto" w:fill="FFFFFF"/>
        <w:tabs>
          <w:tab w:val="left" w:pos="499"/>
        </w:tabs>
        <w:spacing w:line="240" w:lineRule="auto"/>
        <w:ind w:left="24" w:hanging="24"/>
        <w:jc w:val="center"/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</w:pPr>
      <w:r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гражданам, имеющим трех и более детей</w:t>
      </w:r>
      <w:r w:rsidR="003243C1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, </w:t>
      </w:r>
      <w:r w:rsidRPr="0043179D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сетями инженерно-технического обеспечения в Кировском муниципальном округе</w:t>
      </w:r>
      <w:r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 Калужской области</w:t>
      </w:r>
      <w:r w:rsidRPr="0043179D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1134"/>
        <w:gridCol w:w="1418"/>
        <w:gridCol w:w="992"/>
        <w:gridCol w:w="992"/>
        <w:gridCol w:w="992"/>
        <w:gridCol w:w="993"/>
        <w:gridCol w:w="992"/>
        <w:gridCol w:w="992"/>
        <w:gridCol w:w="2410"/>
      </w:tblGrid>
      <w:tr w:rsidR="00C32C62" w:rsidRPr="00C32C62" w:rsidTr="00FA69AC">
        <w:tc>
          <w:tcPr>
            <w:tcW w:w="488" w:type="dxa"/>
            <w:vMerge w:val="restart"/>
          </w:tcPr>
          <w:p w:rsidR="00C32C62" w:rsidRPr="005951D9" w:rsidRDefault="00552CD4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C32C62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  <w:vMerge w:val="restart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C32C62" w:rsidRPr="005750EC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750EC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измерения</w:t>
            </w:r>
          </w:p>
        </w:tc>
        <w:tc>
          <w:tcPr>
            <w:tcW w:w="7371" w:type="dxa"/>
            <w:gridSpan w:val="7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410" w:type="dxa"/>
            <w:vMerge w:val="restart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C32C62" w:rsidRPr="00C32C62" w:rsidTr="00FA69AC">
        <w:tc>
          <w:tcPr>
            <w:tcW w:w="488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953" w:type="dxa"/>
            <w:gridSpan w:val="6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 реализации</w:t>
            </w:r>
          </w:p>
        </w:tc>
        <w:tc>
          <w:tcPr>
            <w:tcW w:w="2410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0EC" w:rsidRPr="00C32C62" w:rsidTr="00FA69AC">
        <w:tc>
          <w:tcPr>
            <w:tcW w:w="488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C62" w:rsidRPr="005951D9" w:rsidRDefault="00892068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2C62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26-2031   </w:t>
            </w:r>
            <w:r w:rsidR="00C32C62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92068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C32C62" w:rsidRPr="005951D9" w:rsidRDefault="00892068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  <w:r w:rsidR="00C32C62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C32C62" w:rsidRPr="005951D9" w:rsidRDefault="00892068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  <w:r w:rsidR="00C32C62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C32C62" w:rsidRPr="005951D9" w:rsidRDefault="00892068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  <w:r w:rsidR="00C32C62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92068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C32C62" w:rsidRPr="005951D9" w:rsidRDefault="00892068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  <w:r w:rsidR="00C32C62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0EC" w:rsidRPr="00C32C62" w:rsidTr="00FA69AC">
        <w:tc>
          <w:tcPr>
            <w:tcW w:w="488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32C62" w:rsidRPr="005951D9" w:rsidRDefault="00C32C62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C32C62" w:rsidRPr="00C32C62" w:rsidTr="003243C1">
        <w:tc>
          <w:tcPr>
            <w:tcW w:w="14521" w:type="dxa"/>
            <w:gridSpan w:val="11"/>
            <w:tcBorders>
              <w:bottom w:val="single" w:sz="4" w:space="0" w:color="auto"/>
            </w:tcBorders>
          </w:tcPr>
          <w:p w:rsidR="00C32C62" w:rsidRPr="005951D9" w:rsidRDefault="00C32C62" w:rsidP="00FA69AC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муниципальной программы "</w:t>
            </w:r>
            <w:r w:rsidR="00B86256" w:rsidRPr="005951D9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Жилищно-коммунальное хозяйство</w:t>
            </w:r>
            <w:r w:rsidR="00B86256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5750EC" w:rsidRPr="00C32C62" w:rsidTr="003243C1">
        <w:trPr>
          <w:trHeight w:hRule="exact" w:val="964"/>
        </w:trPr>
        <w:tc>
          <w:tcPr>
            <w:tcW w:w="488" w:type="dxa"/>
            <w:tcBorders>
              <w:right w:val="single" w:sz="6" w:space="0" w:color="auto"/>
            </w:tcBorders>
          </w:tcPr>
          <w:p w:rsidR="00C32C62" w:rsidRPr="005951D9" w:rsidRDefault="00B86256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ПСД на строительство сетей водоотведения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2C62" w:rsidRPr="005951D9" w:rsidRDefault="005951D9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B86256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</w:tcPr>
          <w:p w:rsidR="00C32C62" w:rsidRPr="005951D9" w:rsidRDefault="00C32C62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0EC" w:rsidRPr="00C32C62" w:rsidTr="003243C1">
        <w:trPr>
          <w:trHeight w:hRule="exact" w:val="895"/>
        </w:trPr>
        <w:tc>
          <w:tcPr>
            <w:tcW w:w="488" w:type="dxa"/>
          </w:tcPr>
          <w:p w:rsidR="00B86256" w:rsidRPr="005951D9" w:rsidRDefault="00B86256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1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ПСД на строительство водоснабжения</w:t>
            </w:r>
          </w:p>
        </w:tc>
        <w:tc>
          <w:tcPr>
            <w:tcW w:w="1134" w:type="dxa"/>
            <w:vAlign w:val="center"/>
          </w:tcPr>
          <w:p w:rsidR="00B86256" w:rsidRPr="005951D9" w:rsidRDefault="005951D9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B86256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4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0EC" w:rsidRPr="00C32C62" w:rsidTr="003243C1">
        <w:trPr>
          <w:trHeight w:val="813"/>
        </w:trPr>
        <w:tc>
          <w:tcPr>
            <w:tcW w:w="488" w:type="dxa"/>
          </w:tcPr>
          <w:p w:rsidR="00B86256" w:rsidRPr="005951D9" w:rsidRDefault="00B86256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1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ПСД на строительство сетей газоснабжения</w:t>
            </w:r>
          </w:p>
        </w:tc>
        <w:tc>
          <w:tcPr>
            <w:tcW w:w="1134" w:type="dxa"/>
            <w:vAlign w:val="center"/>
          </w:tcPr>
          <w:p w:rsidR="00B86256" w:rsidRPr="005951D9" w:rsidRDefault="005951D9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B86256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4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0EC" w:rsidRPr="00C32C62" w:rsidTr="003243C1">
        <w:trPr>
          <w:trHeight w:hRule="exact" w:val="697"/>
        </w:trPr>
        <w:tc>
          <w:tcPr>
            <w:tcW w:w="488" w:type="dxa"/>
          </w:tcPr>
          <w:p w:rsidR="00B86256" w:rsidRPr="005951D9" w:rsidRDefault="00B86256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1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сетей водоотведения</w:t>
            </w:r>
          </w:p>
        </w:tc>
        <w:tc>
          <w:tcPr>
            <w:tcW w:w="1134" w:type="dxa"/>
            <w:vAlign w:val="center"/>
          </w:tcPr>
          <w:p w:rsidR="00B86256" w:rsidRPr="005951D9" w:rsidRDefault="005951D9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B86256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4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0EC" w:rsidRPr="00C32C62" w:rsidTr="00FA69AC">
        <w:trPr>
          <w:trHeight w:val="260"/>
        </w:trPr>
        <w:tc>
          <w:tcPr>
            <w:tcW w:w="488" w:type="dxa"/>
          </w:tcPr>
          <w:p w:rsidR="00B86256" w:rsidRPr="005951D9" w:rsidRDefault="00B86256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1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сетей</w:t>
            </w:r>
            <w:r w:rsidR="00486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водоснабжения</w:t>
            </w:r>
          </w:p>
        </w:tc>
        <w:tc>
          <w:tcPr>
            <w:tcW w:w="1134" w:type="dxa"/>
            <w:vAlign w:val="center"/>
          </w:tcPr>
          <w:p w:rsidR="00B86256" w:rsidRPr="005951D9" w:rsidRDefault="005951D9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B86256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4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50EC" w:rsidRPr="00C32C62" w:rsidTr="00FA69AC">
        <w:trPr>
          <w:trHeight w:val="200"/>
        </w:trPr>
        <w:tc>
          <w:tcPr>
            <w:tcW w:w="488" w:type="dxa"/>
          </w:tcPr>
          <w:p w:rsidR="00B86256" w:rsidRPr="005951D9" w:rsidRDefault="00B86256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1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сетей газоснабжения</w:t>
            </w:r>
          </w:p>
        </w:tc>
        <w:tc>
          <w:tcPr>
            <w:tcW w:w="1134" w:type="dxa"/>
            <w:vAlign w:val="center"/>
          </w:tcPr>
          <w:p w:rsidR="00B86256" w:rsidRPr="005951D9" w:rsidRDefault="005951D9" w:rsidP="00FA69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B86256" w:rsidRPr="00595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418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6256" w:rsidRPr="005951D9" w:rsidRDefault="00B86256" w:rsidP="00FA69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3243C1">
          <w:type w:val="continuous"/>
          <w:pgSz w:w="16838" w:h="11905" w:orient="landscape"/>
          <w:pgMar w:top="1134" w:right="567" w:bottom="567" w:left="1701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3243C1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BA2E20" w:rsidRPr="00D82226" w:rsidRDefault="00BA2E20" w:rsidP="00BA2E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1" w:name="P670"/>
      <w:bookmarkEnd w:id="11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Механизм реализации направления муниципальной программы</w:t>
      </w:r>
    </w:p>
    <w:p w:rsidR="00BA2E20" w:rsidRDefault="00BA2E20" w:rsidP="00BA2E2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7E40" w:rsidRDefault="00BA2E20" w:rsidP="008877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3.4.1. Реализация структурн</w:t>
      </w:r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96D2A">
        <w:rPr>
          <w:rFonts w:ascii="Times New Roman" w:hAnsi="Times New Roman" w:cs="Times New Roman"/>
          <w:color w:val="000000" w:themeColor="text1"/>
          <w:sz w:val="26"/>
          <w:szCs w:val="26"/>
        </w:rPr>
        <w:t>элемент</w:t>
      </w:r>
      <w:r w:rsidR="00396D2A" w:rsidRPr="00396D2A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>: «</w:t>
      </w:r>
      <w:r w:rsidR="00396D2A" w:rsidRPr="00396D2A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Разработка ПСД на строительство сетей инженерной инфраструктуры</w:t>
      </w:r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>»; «</w:t>
      </w:r>
      <w:r w:rsidR="00396D2A" w:rsidRPr="00396D2A">
        <w:rPr>
          <w:rFonts w:ascii="Times New Roman" w:hAnsi="Times New Roman" w:cs="Times New Roman"/>
          <w:color w:val="000000" w:themeColor="text1"/>
          <w:sz w:val="26"/>
          <w:szCs w:val="26"/>
        </w:rPr>
        <w:t>Строительство сетей инженерной</w:t>
      </w:r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6D2A" w:rsidRPr="00396D2A">
        <w:rPr>
          <w:rFonts w:ascii="Times New Roman" w:hAnsi="Times New Roman" w:cs="Times New Roman"/>
          <w:color w:val="000000" w:themeColor="text1"/>
          <w:sz w:val="26"/>
          <w:szCs w:val="26"/>
        </w:rPr>
        <w:t>инфраструктуры</w:t>
      </w:r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территории Кировского муниципального округа Калужской области осуществляется путем разработки </w:t>
      </w:r>
      <w:r w:rsidR="00EB48DD">
        <w:rPr>
          <w:rFonts w:ascii="Times New Roman" w:hAnsi="Times New Roman" w:cs="Times New Roman"/>
          <w:color w:val="000000" w:themeColor="text1"/>
          <w:sz w:val="26"/>
          <w:szCs w:val="26"/>
        </w:rPr>
        <w:t>проектной документации на строительство</w:t>
      </w:r>
      <w:r w:rsidR="00EB48DD" w:rsidRPr="00EB4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B48DD" w:rsidRPr="00396D2A">
        <w:rPr>
          <w:rFonts w:ascii="Times New Roman" w:hAnsi="Times New Roman" w:cs="Times New Roman"/>
          <w:color w:val="000000" w:themeColor="text1"/>
          <w:sz w:val="26"/>
          <w:szCs w:val="26"/>
        </w:rPr>
        <w:t>сетей инженерной</w:t>
      </w:r>
      <w:r w:rsidR="00EB48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B48DD" w:rsidRPr="00396D2A">
        <w:rPr>
          <w:rFonts w:ascii="Times New Roman" w:hAnsi="Times New Roman" w:cs="Times New Roman"/>
          <w:color w:val="000000" w:themeColor="text1"/>
          <w:sz w:val="26"/>
          <w:szCs w:val="26"/>
        </w:rPr>
        <w:t>инфраструктуры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</w:t>
      </w:r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обеспечения земельных участков сетями </w:t>
      </w:r>
      <w:proofErr w:type="spellStart"/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>инженерно</w:t>
      </w:r>
      <w:proofErr w:type="spellEnd"/>
      <w:r w:rsidR="00396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технического обеспечения.</w:t>
      </w:r>
      <w:r w:rsidR="00FC2BDA" w:rsidRPr="00FC2B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2BDA" w:rsidRDefault="00FC2BDA" w:rsidP="008877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3.4.2. Общее руководство и мониторинг за ходом реализации муниципальной программы осуществляет отдел капитального строительства Администрации Кировского муниципального округа</w:t>
      </w:r>
      <w:r w:rsidR="008665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C2BDA" w:rsidRDefault="00FC2BDA" w:rsidP="0088777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.4.3. Управление, контроль и мониторинг реализации муниципальной программы/направления муниципальной программы осуществляется в соответствии </w:t>
      </w:r>
      <w:r w:rsidR="00FD6A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полномочиями, указанными в пунктах 1, 2 раздела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</w:t>
      </w:r>
      <w:r w:rsidR="00FD6AF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 контроль реализации муниципальной программы/направления муниципальной программы» приложения № 1 к Постановлению Кировского муниципального округа</w:t>
      </w:r>
      <w:r w:rsidR="008665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16.10.2025 № 1202 «Об утверждении Порядка принятия решения о разработке муниципальных программ администрации Кировского муниципального округа</w:t>
      </w:r>
      <w:r w:rsidR="008665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их формировании и реализации и Порядка проведения оценки эффективности реализации муниципальных программ администрации Кировского муниципального округа».</w:t>
      </w:r>
    </w:p>
    <w:p w:rsidR="00BA2E20" w:rsidRDefault="00BA2E20" w:rsidP="00396D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A2E20" w:rsidRDefault="00BA2E20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A734A6" w:rsidRDefault="007A7299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3.5 </w:t>
      </w:r>
      <w:r w:rsidR="00C32C62"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A734A6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6C53BB" w:rsidRPr="00A734A6" w:rsidRDefault="006C53BB" w:rsidP="00C81B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</w:pPr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A734A6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Обеспечение земельных участков, предоставленных гражданам, имеющим трех и более детей</w:t>
      </w:r>
      <w:r w:rsidR="00C81B9B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, </w:t>
      </w:r>
      <w:r w:rsidRPr="00A734A6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 xml:space="preserve">сетями инженерно-технического обеспечения </w:t>
      </w:r>
    </w:p>
    <w:p w:rsidR="006C53BB" w:rsidRPr="00A734A6" w:rsidRDefault="006C53BB" w:rsidP="006C53BB">
      <w:pPr>
        <w:shd w:val="clear" w:color="auto" w:fill="FFFFFF"/>
        <w:tabs>
          <w:tab w:val="left" w:pos="499"/>
        </w:tabs>
        <w:spacing w:after="0" w:line="240" w:lineRule="auto"/>
        <w:ind w:left="24" w:hanging="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34A6"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</w:rPr>
        <w:t>в Кировском муниципальном округе Калужской области</w:t>
      </w:r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Pr="00A734A6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 бюджета</w:t>
      </w:r>
    </w:p>
    <w:p w:rsidR="00C32C62" w:rsidRPr="00A734A6" w:rsidRDefault="002A000B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330"/>
        <w:gridCol w:w="2268"/>
        <w:gridCol w:w="2127"/>
        <w:gridCol w:w="2409"/>
      </w:tblGrid>
      <w:tr w:rsidR="00C32C62" w:rsidRPr="00C32C62" w:rsidTr="005C0E8C">
        <w:tc>
          <w:tcPr>
            <w:tcW w:w="505" w:type="dxa"/>
          </w:tcPr>
          <w:p w:rsidR="00C32C62" w:rsidRPr="00FD6AFE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2C62" w:rsidRPr="00FD6AF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30" w:type="dxa"/>
          </w:tcPr>
          <w:p w:rsidR="00C32C62" w:rsidRPr="00FD6AF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2268" w:type="dxa"/>
          </w:tcPr>
          <w:p w:rsidR="00C32C62" w:rsidRPr="00FD6AF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Тип результата предоставления субсидии</w:t>
            </w:r>
          </w:p>
        </w:tc>
        <w:tc>
          <w:tcPr>
            <w:tcW w:w="2127" w:type="dxa"/>
          </w:tcPr>
          <w:p w:rsidR="00C32C62" w:rsidRPr="00FD6AF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2409" w:type="dxa"/>
          </w:tcPr>
          <w:p w:rsidR="00C32C62" w:rsidRPr="00FD6AF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результата предоставления субсидии </w:t>
            </w:r>
            <w:r w:rsidR="00A734A6" w:rsidRPr="00FD6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C32C62" w:rsidRPr="00C32C62" w:rsidTr="001B2CF8">
        <w:trPr>
          <w:trHeight w:val="964"/>
        </w:trPr>
        <w:tc>
          <w:tcPr>
            <w:tcW w:w="505" w:type="dxa"/>
          </w:tcPr>
          <w:p w:rsidR="00C32C62" w:rsidRPr="00FD6AF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C32C62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Разработка ПСД на строительство сетей инженерной инфраструктуры</w:t>
            </w:r>
          </w:p>
        </w:tc>
        <w:tc>
          <w:tcPr>
            <w:tcW w:w="2268" w:type="dxa"/>
          </w:tcPr>
          <w:p w:rsidR="00C32C62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на оказание услуг (выполнение работ)</w:t>
            </w:r>
          </w:p>
        </w:tc>
        <w:tc>
          <w:tcPr>
            <w:tcW w:w="2127" w:type="dxa"/>
          </w:tcPr>
          <w:p w:rsidR="00C32C62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Услуга оказана (работы выполнены)</w:t>
            </w:r>
          </w:p>
        </w:tc>
        <w:tc>
          <w:tcPr>
            <w:tcW w:w="2409" w:type="dxa"/>
          </w:tcPr>
          <w:p w:rsidR="004F5FD7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Получено заключение государственной экспертизы</w:t>
            </w:r>
          </w:p>
        </w:tc>
      </w:tr>
      <w:tr w:rsidR="004F5FD7" w:rsidRPr="00C32C62" w:rsidTr="005C0E8C">
        <w:tc>
          <w:tcPr>
            <w:tcW w:w="505" w:type="dxa"/>
          </w:tcPr>
          <w:p w:rsidR="004F5FD7" w:rsidRPr="00FD6AFE" w:rsidRDefault="004F5FD7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13924484"/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4F5FD7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инженерной инфраструктуры</w:t>
            </w:r>
          </w:p>
        </w:tc>
        <w:tc>
          <w:tcPr>
            <w:tcW w:w="2268" w:type="dxa"/>
          </w:tcPr>
          <w:p w:rsidR="004F5FD7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на оказание услуг (выполнение работ)</w:t>
            </w:r>
          </w:p>
        </w:tc>
        <w:tc>
          <w:tcPr>
            <w:tcW w:w="2127" w:type="dxa"/>
          </w:tcPr>
          <w:p w:rsidR="004F5FD7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Услуга оказана (работы выполнены)</w:t>
            </w:r>
          </w:p>
        </w:tc>
        <w:tc>
          <w:tcPr>
            <w:tcW w:w="2409" w:type="dxa"/>
          </w:tcPr>
          <w:p w:rsidR="004F5FD7" w:rsidRPr="00FD6AFE" w:rsidRDefault="004F5FD7" w:rsidP="0042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AFE">
              <w:rPr>
                <w:rFonts w:ascii="Times New Roman" w:hAnsi="Times New Roman" w:cs="Times New Roman"/>
                <w:sz w:val="24"/>
                <w:szCs w:val="24"/>
              </w:rPr>
              <w:t>Объект введен в эксплуатацию</w:t>
            </w:r>
          </w:p>
        </w:tc>
      </w:tr>
      <w:bookmarkEnd w:id="12"/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000B" w:rsidRDefault="002A000B" w:rsidP="004F5FD7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3243C1"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C32C62" w:rsidRPr="00A734A6" w:rsidRDefault="006E4997" w:rsidP="00A734A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3" w:name="P699"/>
      <w:bookmarkEnd w:id="13"/>
      <w:r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3.6 </w:t>
      </w:r>
      <w:r w:rsidR="00E4739B" w:rsidRPr="00A734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E4739B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739B" w:rsidRPr="00C32C62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4739B" w:rsidRPr="00C32C62" w:rsidSect="003243C1"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551"/>
        <w:gridCol w:w="1985"/>
        <w:gridCol w:w="2410"/>
        <w:gridCol w:w="2835"/>
      </w:tblGrid>
      <w:tr w:rsidR="006D21BF" w:rsidRPr="00C32C62" w:rsidTr="001B2CF8">
        <w:trPr>
          <w:trHeight w:val="704"/>
        </w:trPr>
        <w:tc>
          <w:tcPr>
            <w:tcW w:w="567" w:type="dxa"/>
            <w:vMerge w:val="restart"/>
            <w:vAlign w:val="center"/>
          </w:tcPr>
          <w:p w:rsidR="00C32C62" w:rsidRPr="001B2CF8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C32C62"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vMerge w:val="restart"/>
            <w:vAlign w:val="center"/>
          </w:tcPr>
          <w:p w:rsidR="00C32C62" w:rsidRPr="001B2CF8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2551" w:type="dxa"/>
            <w:vAlign w:val="center"/>
          </w:tcPr>
          <w:p w:rsidR="00C32C62" w:rsidRPr="001B2CF8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985" w:type="dxa"/>
            <w:vAlign w:val="center"/>
          </w:tcPr>
          <w:p w:rsidR="00C32C62" w:rsidRPr="001B2CF8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C32C62" w:rsidRPr="001B2CF8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vAlign w:val="center"/>
          </w:tcPr>
          <w:p w:rsidR="00C32C62" w:rsidRPr="001B2CF8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D21BF" w:rsidRPr="00C32C62" w:rsidTr="001B2CF8">
        <w:trPr>
          <w:trHeight w:val="348"/>
        </w:trPr>
        <w:tc>
          <w:tcPr>
            <w:tcW w:w="567" w:type="dxa"/>
            <w:vMerge/>
          </w:tcPr>
          <w:p w:rsidR="006D21BF" w:rsidRPr="001B2CF8" w:rsidRDefault="006D21B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D21BF" w:rsidRPr="001B2CF8" w:rsidRDefault="006D21B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D21BF" w:rsidRPr="001B2CF8" w:rsidRDefault="006D21BF" w:rsidP="00396D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985" w:type="dxa"/>
          </w:tcPr>
          <w:p w:rsidR="006D21BF" w:rsidRPr="001B2CF8" w:rsidRDefault="006D21BF" w:rsidP="00E37541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21BF" w:rsidRPr="001B2CF8" w:rsidRDefault="006D21B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21BF" w:rsidRPr="001B2CF8" w:rsidRDefault="006D21B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21BF" w:rsidRPr="00C32C62" w:rsidTr="00FD6AFE">
        <w:trPr>
          <w:trHeight w:val="526"/>
        </w:trPr>
        <w:tc>
          <w:tcPr>
            <w:tcW w:w="567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D21BF" w:rsidRPr="00C32C62" w:rsidTr="001B2CF8">
        <w:trPr>
          <w:trHeight w:val="304"/>
        </w:trPr>
        <w:tc>
          <w:tcPr>
            <w:tcW w:w="567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34" w:type="dxa"/>
            <w:gridSpan w:val="5"/>
          </w:tcPr>
          <w:p w:rsidR="006D21BF" w:rsidRPr="001B2CF8" w:rsidRDefault="00EB48DD" w:rsidP="00EB48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sz w:val="24"/>
                <w:szCs w:val="24"/>
              </w:rPr>
              <w:t>Обеспечение инженерной инфраструктурой земельных участков, предназначенных для предоставления в собственность гражданам</w:t>
            </w:r>
            <w:r w:rsidRPr="001B2CF8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, имеющим трех и более детей</w:t>
            </w:r>
            <w:r w:rsidRPr="001B2CF8">
              <w:rPr>
                <w:rFonts w:ascii="Times New Roman" w:hAnsi="Times New Roman" w:cs="Times New Roman"/>
                <w:sz w:val="24"/>
                <w:szCs w:val="24"/>
              </w:rPr>
              <w:t>, проживающим на территории Кировского муниципального округа</w:t>
            </w:r>
            <w:r w:rsidR="008665BD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</w:p>
        </w:tc>
      </w:tr>
      <w:tr w:rsidR="006D21BF" w:rsidRPr="00C32C62" w:rsidTr="001B2CF8">
        <w:trPr>
          <w:trHeight w:val="292"/>
        </w:trPr>
        <w:tc>
          <w:tcPr>
            <w:tcW w:w="567" w:type="dxa"/>
          </w:tcPr>
          <w:p w:rsidR="006D21BF" w:rsidRPr="001B2CF8" w:rsidRDefault="006D21B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6D21BF" w:rsidRPr="001B2CF8" w:rsidRDefault="00DE0D15" w:rsidP="00396D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sz w:val="24"/>
                <w:szCs w:val="24"/>
              </w:rPr>
              <w:t>Разработка ПСД на строительство сетей инженерной инфраструктуры</w:t>
            </w:r>
          </w:p>
        </w:tc>
        <w:tc>
          <w:tcPr>
            <w:tcW w:w="2551" w:type="dxa"/>
          </w:tcPr>
          <w:p w:rsidR="006D21BF" w:rsidRPr="001B2CF8" w:rsidRDefault="00DE0D15" w:rsidP="006D21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государственной экспертизы</w:t>
            </w:r>
          </w:p>
        </w:tc>
        <w:tc>
          <w:tcPr>
            <w:tcW w:w="1985" w:type="dxa"/>
          </w:tcPr>
          <w:p w:rsidR="006D21BF" w:rsidRPr="001B2CF8" w:rsidRDefault="006D21BF" w:rsidP="006D21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2410" w:type="dxa"/>
          </w:tcPr>
          <w:p w:rsidR="006D21BF" w:rsidRPr="001B2CF8" w:rsidRDefault="006D21BF" w:rsidP="006D21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заключения государственной экспертизы</w:t>
            </w:r>
          </w:p>
        </w:tc>
        <w:tc>
          <w:tcPr>
            <w:tcW w:w="2835" w:type="dxa"/>
          </w:tcPr>
          <w:p w:rsidR="006D21BF" w:rsidRPr="001B2CF8" w:rsidRDefault="006D21BF" w:rsidP="006D21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Единая информационная система экспертизы</w:t>
            </w:r>
            <w:r w:rsidRPr="001B2C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https://platformaexpert.ru/)</w:t>
            </w:r>
          </w:p>
        </w:tc>
      </w:tr>
      <w:tr w:rsidR="00EB48DD" w:rsidRPr="00C32C62" w:rsidTr="001B2CF8">
        <w:trPr>
          <w:trHeight w:val="292"/>
        </w:trPr>
        <w:tc>
          <w:tcPr>
            <w:tcW w:w="567" w:type="dxa"/>
          </w:tcPr>
          <w:p w:rsidR="00EB48DD" w:rsidRPr="001B2CF8" w:rsidRDefault="00EB48DD" w:rsidP="00EB48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EB48DD" w:rsidRPr="001B2CF8" w:rsidRDefault="00EB48DD" w:rsidP="00EB4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инженерной инфраструктуры</w:t>
            </w:r>
          </w:p>
        </w:tc>
        <w:tc>
          <w:tcPr>
            <w:tcW w:w="2551" w:type="dxa"/>
          </w:tcPr>
          <w:p w:rsidR="00EB48DD" w:rsidRPr="001B2CF8" w:rsidRDefault="00EB48DD" w:rsidP="00DE0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1985" w:type="dxa"/>
          </w:tcPr>
          <w:p w:rsidR="00EB48DD" w:rsidRPr="001B2CF8" w:rsidRDefault="00EB48DD" w:rsidP="00EB4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2410" w:type="dxa"/>
          </w:tcPr>
          <w:p w:rsidR="00EB48DD" w:rsidRPr="001B2CF8" w:rsidRDefault="00EB48DD" w:rsidP="00EB4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sz w:val="24"/>
                <w:szCs w:val="24"/>
              </w:rPr>
              <w:t>Объект введен в эксплуатацию</w:t>
            </w:r>
          </w:p>
        </w:tc>
        <w:tc>
          <w:tcPr>
            <w:tcW w:w="2835" w:type="dxa"/>
          </w:tcPr>
          <w:p w:rsidR="00EB48DD" w:rsidRPr="001B2CF8" w:rsidRDefault="00DE0D15" w:rsidP="00EB48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 ОГД</w:t>
            </w: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52CD4" w:rsidRDefault="00C32C62" w:rsidP="001B2CF8">
      <w:pPr>
        <w:pStyle w:val="ConsPlusNormal"/>
        <w:ind w:left="567" w:hanging="2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C32C62" w:rsidRPr="00552CD4" w:rsidRDefault="00C32C62" w:rsidP="001B2C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C32C62" w:rsidRPr="00552CD4" w:rsidRDefault="00C32C62" w:rsidP="001B2CF8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</w:t>
      </w:r>
      <w:r w:rsidR="001B2CF8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>должны отражать факт завершения промежуточного результата или иного значимого действия по выполнению мероприятия;</w:t>
      </w:r>
    </w:p>
    <w:p w:rsidR="00C32C62" w:rsidRPr="00552CD4" w:rsidRDefault="00C32C62" w:rsidP="001B2C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C32C62" w:rsidRPr="00552CD4" w:rsidRDefault="00C32C62" w:rsidP="001B2C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C32C62" w:rsidRPr="00552CD4" w:rsidRDefault="00C32C62" w:rsidP="001B2C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C32C62" w:rsidRPr="00552CD4" w:rsidRDefault="00C32C62" w:rsidP="001B2CF8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4D11D1" w:rsidRPr="00A734A6" w:rsidRDefault="00C32C62" w:rsidP="001B2CF8">
      <w:pPr>
        <w:pStyle w:val="ConsPlusNormal"/>
        <w:ind w:left="567"/>
        <w:rPr>
          <w:rFonts w:ascii="Times New Roman" w:hAnsi="Times New Roman" w:cs="Times New Roman"/>
          <w:color w:val="000000" w:themeColor="text1"/>
          <w:sz w:val="20"/>
        </w:rPr>
        <w:sectPr w:rsidR="004D11D1" w:rsidRPr="00A734A6" w:rsidSect="003243C1">
          <w:type w:val="continuous"/>
          <w:pgSz w:w="16838" w:h="11905" w:orient="landscape"/>
          <w:pgMar w:top="1701" w:right="536" w:bottom="851" w:left="1134" w:header="0" w:footer="0" w:gutter="0"/>
          <w:cols w:space="720"/>
          <w:titlePg/>
          <w:docGrid w:linePitch="299"/>
        </w:sect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</w:t>
      </w:r>
      <w:r w:rsidR="001B2CF8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>информацию</w:t>
      </w:r>
      <w:r w:rsidR="001B2CF8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>о контрольных точках (при необходимости)</w:t>
      </w:r>
    </w:p>
    <w:p w:rsidR="00887773" w:rsidRPr="00887773" w:rsidRDefault="00887773" w:rsidP="00887773">
      <w:pPr>
        <w:tabs>
          <w:tab w:val="left" w:pos="2664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87773" w:rsidRPr="00887773" w:rsidSect="003243C1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EC6" w:rsidRPr="00B13834" w:rsidRDefault="00ED5EC6" w:rsidP="00B13834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:rsidR="00ED5EC6" w:rsidRPr="00B13834" w:rsidRDefault="00ED5EC6" w:rsidP="00B13834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34" w:rsidRDefault="00B13834">
    <w:pPr>
      <w:pStyle w:val="a8"/>
      <w:jc w:val="right"/>
    </w:pPr>
  </w:p>
  <w:p w:rsidR="00B13834" w:rsidRDefault="00B138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EC6" w:rsidRPr="00B13834" w:rsidRDefault="00ED5EC6" w:rsidP="00B13834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:rsidR="00ED5EC6" w:rsidRPr="00B13834" w:rsidRDefault="00ED5EC6" w:rsidP="00B13834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9159A"/>
    <w:multiLevelType w:val="hybridMultilevel"/>
    <w:tmpl w:val="4C78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C62"/>
    <w:rsid w:val="0004677B"/>
    <w:rsid w:val="00063EE8"/>
    <w:rsid w:val="000B4D0E"/>
    <w:rsid w:val="000C44FC"/>
    <w:rsid w:val="000D0003"/>
    <w:rsid w:val="000E4DA3"/>
    <w:rsid w:val="000E5187"/>
    <w:rsid w:val="000F0441"/>
    <w:rsid w:val="000F54A3"/>
    <w:rsid w:val="000F6EDD"/>
    <w:rsid w:val="000F7E40"/>
    <w:rsid w:val="00115B3A"/>
    <w:rsid w:val="001668C4"/>
    <w:rsid w:val="00167A3E"/>
    <w:rsid w:val="00183E88"/>
    <w:rsid w:val="00184D23"/>
    <w:rsid w:val="00190901"/>
    <w:rsid w:val="00192130"/>
    <w:rsid w:val="001A269A"/>
    <w:rsid w:val="001B1D51"/>
    <w:rsid w:val="001B2CF8"/>
    <w:rsid w:val="001D140C"/>
    <w:rsid w:val="001E35A4"/>
    <w:rsid w:val="001F0E0B"/>
    <w:rsid w:val="0020080C"/>
    <w:rsid w:val="00220125"/>
    <w:rsid w:val="002361BB"/>
    <w:rsid w:val="0026557E"/>
    <w:rsid w:val="00286D60"/>
    <w:rsid w:val="002A000B"/>
    <w:rsid w:val="002B2BA5"/>
    <w:rsid w:val="002C68E6"/>
    <w:rsid w:val="002E71AC"/>
    <w:rsid w:val="003042A7"/>
    <w:rsid w:val="0030719E"/>
    <w:rsid w:val="003243C1"/>
    <w:rsid w:val="00340E75"/>
    <w:rsid w:val="003677D3"/>
    <w:rsid w:val="00396D2A"/>
    <w:rsid w:val="003C3036"/>
    <w:rsid w:val="003C47BE"/>
    <w:rsid w:val="003E232D"/>
    <w:rsid w:val="003F53FB"/>
    <w:rsid w:val="004100E1"/>
    <w:rsid w:val="0042038C"/>
    <w:rsid w:val="004243B2"/>
    <w:rsid w:val="0043179D"/>
    <w:rsid w:val="004453EC"/>
    <w:rsid w:val="00456E41"/>
    <w:rsid w:val="004576D2"/>
    <w:rsid w:val="00464D63"/>
    <w:rsid w:val="00465C78"/>
    <w:rsid w:val="00467929"/>
    <w:rsid w:val="00473D46"/>
    <w:rsid w:val="004866B6"/>
    <w:rsid w:val="00490E4C"/>
    <w:rsid w:val="0049677C"/>
    <w:rsid w:val="004D11D1"/>
    <w:rsid w:val="004F5FD7"/>
    <w:rsid w:val="00521AD2"/>
    <w:rsid w:val="00533935"/>
    <w:rsid w:val="00552CD4"/>
    <w:rsid w:val="005750EC"/>
    <w:rsid w:val="005951D9"/>
    <w:rsid w:val="005B598F"/>
    <w:rsid w:val="005C0E8C"/>
    <w:rsid w:val="005F23D2"/>
    <w:rsid w:val="005F2F1F"/>
    <w:rsid w:val="005F51FF"/>
    <w:rsid w:val="00617E40"/>
    <w:rsid w:val="0064089D"/>
    <w:rsid w:val="0064145E"/>
    <w:rsid w:val="006414C7"/>
    <w:rsid w:val="006779A5"/>
    <w:rsid w:val="006842E4"/>
    <w:rsid w:val="00693368"/>
    <w:rsid w:val="006939CD"/>
    <w:rsid w:val="006A320C"/>
    <w:rsid w:val="006C3A9A"/>
    <w:rsid w:val="006C53BB"/>
    <w:rsid w:val="006C564A"/>
    <w:rsid w:val="006D21BF"/>
    <w:rsid w:val="006D4F2C"/>
    <w:rsid w:val="006D6852"/>
    <w:rsid w:val="006E4997"/>
    <w:rsid w:val="006E4B1E"/>
    <w:rsid w:val="0070529D"/>
    <w:rsid w:val="00712E0B"/>
    <w:rsid w:val="007143D3"/>
    <w:rsid w:val="00733E8D"/>
    <w:rsid w:val="0073640D"/>
    <w:rsid w:val="007425DD"/>
    <w:rsid w:val="00754EF3"/>
    <w:rsid w:val="00787041"/>
    <w:rsid w:val="007A7299"/>
    <w:rsid w:val="007E2226"/>
    <w:rsid w:val="00815EDC"/>
    <w:rsid w:val="0084688A"/>
    <w:rsid w:val="008665BD"/>
    <w:rsid w:val="0086683D"/>
    <w:rsid w:val="00874934"/>
    <w:rsid w:val="00887773"/>
    <w:rsid w:val="00892068"/>
    <w:rsid w:val="008A009A"/>
    <w:rsid w:val="008A462B"/>
    <w:rsid w:val="008B4735"/>
    <w:rsid w:val="008C1F6E"/>
    <w:rsid w:val="008C25E6"/>
    <w:rsid w:val="00921554"/>
    <w:rsid w:val="00922393"/>
    <w:rsid w:val="0093263A"/>
    <w:rsid w:val="0093524C"/>
    <w:rsid w:val="0097212E"/>
    <w:rsid w:val="009876D6"/>
    <w:rsid w:val="009C0E8C"/>
    <w:rsid w:val="009C5D3D"/>
    <w:rsid w:val="009F0C4C"/>
    <w:rsid w:val="00A734A6"/>
    <w:rsid w:val="00AA5C3A"/>
    <w:rsid w:val="00AF4BF2"/>
    <w:rsid w:val="00AF64AA"/>
    <w:rsid w:val="00AF655F"/>
    <w:rsid w:val="00B13834"/>
    <w:rsid w:val="00B15678"/>
    <w:rsid w:val="00B326CB"/>
    <w:rsid w:val="00B67CA1"/>
    <w:rsid w:val="00B72FB1"/>
    <w:rsid w:val="00B7768E"/>
    <w:rsid w:val="00B86256"/>
    <w:rsid w:val="00BA2E20"/>
    <w:rsid w:val="00C32C62"/>
    <w:rsid w:val="00C4299B"/>
    <w:rsid w:val="00C43BCE"/>
    <w:rsid w:val="00C81B9B"/>
    <w:rsid w:val="00C831AA"/>
    <w:rsid w:val="00C9129F"/>
    <w:rsid w:val="00CA635E"/>
    <w:rsid w:val="00CA721D"/>
    <w:rsid w:val="00CD1FCC"/>
    <w:rsid w:val="00CD7883"/>
    <w:rsid w:val="00D01CCA"/>
    <w:rsid w:val="00D101DC"/>
    <w:rsid w:val="00D22BC7"/>
    <w:rsid w:val="00D24DFE"/>
    <w:rsid w:val="00D318A3"/>
    <w:rsid w:val="00D32357"/>
    <w:rsid w:val="00D83A2A"/>
    <w:rsid w:val="00DA248E"/>
    <w:rsid w:val="00DD1884"/>
    <w:rsid w:val="00DD56D7"/>
    <w:rsid w:val="00DE0D15"/>
    <w:rsid w:val="00E03C13"/>
    <w:rsid w:val="00E071D8"/>
    <w:rsid w:val="00E24242"/>
    <w:rsid w:val="00E361CC"/>
    <w:rsid w:val="00E37541"/>
    <w:rsid w:val="00E4739B"/>
    <w:rsid w:val="00E7228E"/>
    <w:rsid w:val="00E830B2"/>
    <w:rsid w:val="00E831C4"/>
    <w:rsid w:val="00E949FA"/>
    <w:rsid w:val="00EB48DD"/>
    <w:rsid w:val="00ED5EC6"/>
    <w:rsid w:val="00EF4CA7"/>
    <w:rsid w:val="00F05448"/>
    <w:rsid w:val="00F46E52"/>
    <w:rsid w:val="00F526F8"/>
    <w:rsid w:val="00F8459B"/>
    <w:rsid w:val="00F9135A"/>
    <w:rsid w:val="00F920A9"/>
    <w:rsid w:val="00FA63AC"/>
    <w:rsid w:val="00FA69AC"/>
    <w:rsid w:val="00FC2BDA"/>
    <w:rsid w:val="00FD3A1C"/>
    <w:rsid w:val="00FD5606"/>
    <w:rsid w:val="00FD6AFE"/>
    <w:rsid w:val="00FE2E5F"/>
    <w:rsid w:val="00FF2E06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B6E1"/>
  <w15:docId w15:val="{58A32F6E-AC4C-49DB-84C5-1A30013B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6D2"/>
  </w:style>
  <w:style w:type="paragraph" w:styleId="1">
    <w:name w:val="heading 1"/>
    <w:basedOn w:val="a"/>
    <w:next w:val="a"/>
    <w:link w:val="10"/>
    <w:qFormat/>
    <w:rsid w:val="001E35A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4D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E35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1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834"/>
  </w:style>
  <w:style w:type="paragraph" w:styleId="a8">
    <w:name w:val="footer"/>
    <w:basedOn w:val="a"/>
    <w:link w:val="a9"/>
    <w:uiPriority w:val="99"/>
    <w:unhideWhenUsed/>
    <w:rsid w:val="00B1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834"/>
  </w:style>
  <w:style w:type="character" w:customStyle="1" w:styleId="20">
    <w:name w:val="Заголовок 2 Знак"/>
    <w:basedOn w:val="a0"/>
    <w:link w:val="2"/>
    <w:uiPriority w:val="9"/>
    <w:rsid w:val="00D24D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0C8C7FD978E8FD22642E746EC14113C1AEC13D4DE6C1DC99E910DC44513869A735627F53010DDEBC55CrD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ADD8-BC5F-4FD7-AD73-B6C54A23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12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2026-01-27T13:52:00Z</cp:lastPrinted>
  <dcterms:created xsi:type="dcterms:W3CDTF">2025-10-15T12:51:00Z</dcterms:created>
  <dcterms:modified xsi:type="dcterms:W3CDTF">2026-01-30T05:16:00Z</dcterms:modified>
</cp:coreProperties>
</file>