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FB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2759710</wp:posOffset>
            </wp:positionH>
            <wp:positionV relativeFrom="paragraph">
              <wp:posOffset>2540</wp:posOffset>
            </wp:positionV>
            <wp:extent cx="714375" cy="923925"/>
            <wp:effectExtent l="19050" t="0" r="9525" b="0"/>
            <wp:wrapTight wrapText="bothSides">
              <wp:wrapPolygon edited="0">
                <wp:start x="-576" y="0"/>
                <wp:lineTo x="-576" y="21377"/>
                <wp:lineTo x="21888" y="21377"/>
                <wp:lineTo x="21888" y="0"/>
                <wp:lineTo x="-57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D16E42" w:rsidRP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Кировская районная администрация</w:t>
      </w:r>
    </w:p>
    <w:p w:rsidR="00D16E42" w:rsidRP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(исполнительно-распорядительный орган)</w:t>
      </w:r>
    </w:p>
    <w:p w:rsidR="00D16E42" w:rsidRP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муниципального района</w:t>
      </w:r>
    </w:p>
    <w:p w:rsidR="00D16E42" w:rsidRP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Pr="00E32604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16E42">
        <w:rPr>
          <w:rFonts w:ascii="Times New Roman" w:hAnsi="Times New Roman" w:cs="Times New Roman"/>
          <w:b/>
          <w:sz w:val="24"/>
        </w:rPr>
        <w:t>“Город Киров и Кировский  район</w:t>
      </w:r>
      <w:r w:rsidR="00E32604" w:rsidRPr="00E32604">
        <w:rPr>
          <w:rFonts w:ascii="Times New Roman" w:hAnsi="Times New Roman" w:cs="Times New Roman"/>
          <w:b/>
          <w:sz w:val="24"/>
        </w:rPr>
        <w:t>”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020535" w:rsidRDefault="00020535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535">
        <w:rPr>
          <w:rFonts w:ascii="Times New Roman" w:hAnsi="Times New Roman" w:cs="Times New Roman"/>
          <w:sz w:val="28"/>
          <w:szCs w:val="28"/>
        </w:rPr>
        <w:t>07 ноября 2017</w:t>
      </w:r>
      <w:r w:rsidR="006F7191" w:rsidRPr="000205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75E83" w:rsidRPr="000205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6E42" w:rsidRPr="002239D1">
        <w:rPr>
          <w:rFonts w:ascii="Times New Roman" w:hAnsi="Times New Roman" w:cs="Times New Roman"/>
          <w:sz w:val="28"/>
          <w:szCs w:val="28"/>
        </w:rPr>
        <w:t>№</w:t>
      </w:r>
      <w:r w:rsidR="002239D1">
        <w:rPr>
          <w:rFonts w:ascii="Times New Roman" w:hAnsi="Times New Roman" w:cs="Times New Roman"/>
          <w:sz w:val="28"/>
          <w:szCs w:val="28"/>
        </w:rPr>
        <w:t xml:space="preserve"> </w:t>
      </w:r>
      <w:r w:rsidRPr="00020535">
        <w:rPr>
          <w:rFonts w:ascii="Times New Roman" w:hAnsi="Times New Roman" w:cs="Times New Roman"/>
          <w:sz w:val="28"/>
          <w:szCs w:val="28"/>
        </w:rPr>
        <w:t>1626</w:t>
      </w:r>
    </w:p>
    <w:p w:rsidR="00FC6CFB" w:rsidRDefault="00FC6CFB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B87" w:rsidRDefault="00DA7B87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CFB" w:rsidRDefault="00605AAC" w:rsidP="00FC6CFB">
      <w:pPr>
        <w:pStyle w:val="ConsPlusTitle"/>
        <w:widowControl/>
        <w:ind w:right="38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установлении предельного уровня соотношения среднемесячной заработной платы </w:t>
      </w:r>
      <w:r w:rsidR="00C56002">
        <w:rPr>
          <w:rFonts w:ascii="Times New Roman" w:hAnsi="Times New Roman" w:cs="Times New Roman"/>
          <w:sz w:val="26"/>
          <w:szCs w:val="26"/>
        </w:rPr>
        <w:t xml:space="preserve"> и об утверждении правил размещения информации о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t xml:space="preserve">руководителей, их заместителей, главных бухгалтеров </w:t>
      </w:r>
      <w:r w:rsidR="009F0200">
        <w:rPr>
          <w:rFonts w:ascii="Times New Roman" w:hAnsi="Times New Roman" w:cs="Times New Roman"/>
          <w:sz w:val="26"/>
          <w:szCs w:val="26"/>
        </w:rPr>
        <w:t>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69E6">
        <w:rPr>
          <w:rFonts w:ascii="Times New Roman" w:hAnsi="Times New Roman" w:cs="Times New Roman"/>
          <w:sz w:val="26"/>
          <w:szCs w:val="26"/>
        </w:rPr>
        <w:t>учреждений</w:t>
      </w:r>
      <w:r w:rsidR="00263B5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3B54">
        <w:rPr>
          <w:rFonts w:ascii="Times New Roman" w:hAnsi="Times New Roman" w:cs="Times New Roman"/>
          <w:sz w:val="26"/>
          <w:szCs w:val="26"/>
        </w:rPr>
        <w:t xml:space="preserve">муниципальных унитарных предприятий </w:t>
      </w:r>
      <w:r w:rsid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 w:rsidR="00D126FB">
        <w:rPr>
          <w:rFonts w:ascii="Times New Roman" w:hAnsi="Times New Roman" w:cs="Times New Roman"/>
          <w:sz w:val="26"/>
          <w:szCs w:val="26"/>
        </w:rPr>
        <w:t>.</w:t>
      </w:r>
    </w:p>
    <w:p w:rsidR="00263B54" w:rsidRDefault="00263B54" w:rsidP="00FC6CFB">
      <w:pPr>
        <w:pStyle w:val="ConsPlusTitle"/>
        <w:widowControl/>
        <w:ind w:right="3826"/>
        <w:jc w:val="both"/>
        <w:rPr>
          <w:rFonts w:ascii="Times New Roman" w:hAnsi="Times New Roman" w:cs="Times New Roman"/>
          <w:sz w:val="26"/>
          <w:szCs w:val="26"/>
        </w:rPr>
      </w:pPr>
    </w:p>
    <w:p w:rsidR="00263B54" w:rsidRDefault="00263B54" w:rsidP="00FC6CFB">
      <w:pPr>
        <w:pStyle w:val="ConsPlusTitle"/>
        <w:widowControl/>
        <w:ind w:right="3826"/>
        <w:jc w:val="both"/>
        <w:rPr>
          <w:rFonts w:ascii="Times New Roman" w:hAnsi="Times New Roman" w:cs="Times New Roman"/>
          <w:sz w:val="26"/>
          <w:szCs w:val="26"/>
        </w:rPr>
      </w:pPr>
    </w:p>
    <w:p w:rsidR="00FC6CFB" w:rsidRPr="00320729" w:rsidRDefault="009F0200" w:rsidP="00320729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>В соответствии со ст. 145 Трудового кодекса Российской Федерации</w:t>
      </w:r>
      <w:r w:rsidR="00320729">
        <w:rPr>
          <w:rFonts w:ascii="Times New Roman" w:hAnsi="Times New Roman" w:cs="Times New Roman"/>
          <w:b w:val="0"/>
          <w:sz w:val="26"/>
          <w:szCs w:val="26"/>
        </w:rPr>
        <w:t>, н</w:t>
      </w:r>
      <w:r w:rsidR="00FC6CFB" w:rsidRPr="00320729">
        <w:rPr>
          <w:rFonts w:ascii="Times New Roman" w:hAnsi="Times New Roman" w:cs="Times New Roman"/>
          <w:b w:val="0"/>
          <w:sz w:val="26"/>
          <w:szCs w:val="26"/>
        </w:rPr>
        <w:t xml:space="preserve">а основании </w:t>
      </w:r>
      <w:hyperlink r:id="rId7" w:history="1">
        <w:r w:rsidR="00FC6CFB" w:rsidRPr="00320729">
          <w:rPr>
            <w:rFonts w:ascii="Times New Roman" w:hAnsi="Times New Roman" w:cs="Times New Roman"/>
            <w:b w:val="0"/>
            <w:sz w:val="26"/>
            <w:szCs w:val="26"/>
          </w:rPr>
          <w:t>ст.</w:t>
        </w:r>
        <w:r w:rsidR="00CA2100" w:rsidRPr="00320729">
          <w:rPr>
            <w:rFonts w:ascii="Times New Roman" w:hAnsi="Times New Roman" w:cs="Times New Roman"/>
            <w:b w:val="0"/>
            <w:sz w:val="26"/>
            <w:szCs w:val="26"/>
          </w:rPr>
          <w:t>7</w:t>
        </w:r>
      </w:hyperlink>
      <w:r w:rsidR="00FC6CFB" w:rsidRPr="0032072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A2100" w:rsidRPr="00320729">
        <w:rPr>
          <w:rFonts w:ascii="Times New Roman" w:hAnsi="Times New Roman" w:cs="Times New Roman"/>
          <w:b w:val="0"/>
          <w:sz w:val="26"/>
          <w:szCs w:val="26"/>
        </w:rPr>
        <w:t>Устава</w:t>
      </w:r>
      <w:r w:rsidR="00FC6CFB" w:rsidRPr="00320729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«Город Киров и Кировский район» Кировская районная администрация </w:t>
      </w:r>
      <w:r w:rsidR="00FC6CFB" w:rsidRPr="00320729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C6CFB" w:rsidRDefault="00FC6CFB" w:rsidP="00FC6CF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6CFB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550DB9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="001C5BBA">
        <w:rPr>
          <w:rFonts w:ascii="Times New Roman" w:hAnsi="Times New Roman" w:cs="Times New Roman"/>
          <w:sz w:val="26"/>
          <w:szCs w:val="26"/>
        </w:rPr>
        <w:t xml:space="preserve">максимальный размер </w:t>
      </w:r>
      <w:r w:rsidR="00550DB9">
        <w:rPr>
          <w:rFonts w:ascii="Times New Roman" w:hAnsi="Times New Roman" w:cs="Times New Roman"/>
          <w:sz w:val="26"/>
          <w:szCs w:val="26"/>
        </w:rPr>
        <w:t>предельн</w:t>
      </w:r>
      <w:r w:rsidR="00326795">
        <w:rPr>
          <w:rFonts w:ascii="Times New Roman" w:hAnsi="Times New Roman" w:cs="Times New Roman"/>
          <w:sz w:val="26"/>
          <w:szCs w:val="26"/>
        </w:rPr>
        <w:t>ого</w:t>
      </w:r>
      <w:r w:rsidR="00550DB9">
        <w:rPr>
          <w:rFonts w:ascii="Times New Roman" w:hAnsi="Times New Roman" w:cs="Times New Roman"/>
          <w:sz w:val="26"/>
          <w:szCs w:val="26"/>
        </w:rPr>
        <w:t xml:space="preserve"> уровн</w:t>
      </w:r>
      <w:r w:rsidR="00326795">
        <w:rPr>
          <w:rFonts w:ascii="Times New Roman" w:hAnsi="Times New Roman" w:cs="Times New Roman"/>
          <w:sz w:val="26"/>
          <w:szCs w:val="26"/>
        </w:rPr>
        <w:t>я</w:t>
      </w:r>
      <w:r w:rsidR="00550DB9">
        <w:rPr>
          <w:rFonts w:ascii="Times New Roman" w:hAnsi="Times New Roman" w:cs="Times New Roman"/>
          <w:sz w:val="26"/>
          <w:szCs w:val="26"/>
        </w:rPr>
        <w:t xml:space="preserve"> соотношения среднемесячной заработной платы руководителей, </w:t>
      </w:r>
      <w:r w:rsidR="00326795">
        <w:rPr>
          <w:rFonts w:ascii="Times New Roman" w:hAnsi="Times New Roman" w:cs="Times New Roman"/>
          <w:sz w:val="26"/>
          <w:szCs w:val="26"/>
        </w:rPr>
        <w:t>их</w:t>
      </w:r>
      <w:r w:rsidR="00550DB9">
        <w:rPr>
          <w:rFonts w:ascii="Times New Roman" w:hAnsi="Times New Roman" w:cs="Times New Roman"/>
          <w:sz w:val="26"/>
          <w:szCs w:val="26"/>
        </w:rPr>
        <w:t xml:space="preserve"> заместителей, главных бухгалтеров </w:t>
      </w:r>
      <w:r w:rsidR="009F0200">
        <w:rPr>
          <w:rFonts w:ascii="Times New Roman" w:hAnsi="Times New Roman" w:cs="Times New Roman"/>
          <w:sz w:val="26"/>
          <w:szCs w:val="26"/>
        </w:rPr>
        <w:t>муниципальных</w:t>
      </w:r>
      <w:r w:rsidR="00550DB9">
        <w:rPr>
          <w:rFonts w:ascii="Times New Roman" w:hAnsi="Times New Roman" w:cs="Times New Roman"/>
          <w:sz w:val="26"/>
          <w:szCs w:val="26"/>
        </w:rPr>
        <w:t xml:space="preserve"> учреждений, </w:t>
      </w:r>
      <w:r w:rsidR="009F0200">
        <w:rPr>
          <w:rFonts w:ascii="Times New Roman" w:hAnsi="Times New Roman" w:cs="Times New Roman"/>
          <w:sz w:val="26"/>
          <w:szCs w:val="26"/>
        </w:rPr>
        <w:t>муниципальных</w:t>
      </w:r>
      <w:r w:rsidR="00550DB9">
        <w:rPr>
          <w:rFonts w:ascii="Times New Roman" w:hAnsi="Times New Roman" w:cs="Times New Roman"/>
          <w:sz w:val="26"/>
          <w:szCs w:val="26"/>
        </w:rPr>
        <w:t xml:space="preserve"> унитарных предприятий </w:t>
      </w:r>
      <w:r w:rsidR="00B17364"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 w:rsidR="00550DB9">
        <w:rPr>
          <w:rFonts w:ascii="Times New Roman" w:hAnsi="Times New Roman" w:cs="Times New Roman"/>
          <w:sz w:val="26"/>
          <w:szCs w:val="26"/>
        </w:rPr>
        <w:t>, формируем</w:t>
      </w:r>
      <w:r w:rsidR="00326795">
        <w:rPr>
          <w:rFonts w:ascii="Times New Roman" w:hAnsi="Times New Roman" w:cs="Times New Roman"/>
          <w:sz w:val="26"/>
          <w:szCs w:val="26"/>
        </w:rPr>
        <w:t>о</w:t>
      </w:r>
      <w:r w:rsidR="00550DB9">
        <w:rPr>
          <w:rFonts w:ascii="Times New Roman" w:hAnsi="Times New Roman" w:cs="Times New Roman"/>
          <w:sz w:val="26"/>
          <w:szCs w:val="26"/>
        </w:rPr>
        <w:t>й за счет всех источников финансового обеспечения и рассчитываемой за календарный год, и среднемесячной заработной платы работников таких учреждений, предприяти</w:t>
      </w:r>
      <w:r w:rsidR="00326795">
        <w:rPr>
          <w:rFonts w:ascii="Times New Roman" w:hAnsi="Times New Roman" w:cs="Times New Roman"/>
          <w:sz w:val="26"/>
          <w:szCs w:val="26"/>
        </w:rPr>
        <w:t>й</w:t>
      </w:r>
      <w:r w:rsidR="00550DB9">
        <w:rPr>
          <w:rFonts w:ascii="Times New Roman" w:hAnsi="Times New Roman" w:cs="Times New Roman"/>
          <w:sz w:val="26"/>
          <w:szCs w:val="26"/>
        </w:rPr>
        <w:t xml:space="preserve"> (без учета заработной платы соответствующего руководителя, его заместителей, главного бухгалтера), устанавливаемый </w:t>
      </w:r>
      <w:r w:rsidR="00326795">
        <w:rPr>
          <w:rFonts w:ascii="Times New Roman" w:hAnsi="Times New Roman" w:cs="Times New Roman"/>
          <w:sz w:val="26"/>
          <w:szCs w:val="26"/>
        </w:rPr>
        <w:t>Кировской районной администрацией</w:t>
      </w:r>
      <w:proofErr w:type="gramEnd"/>
      <w:r w:rsidR="00550D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21B76"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 w:rsidR="00550DB9">
        <w:rPr>
          <w:rFonts w:ascii="Times New Roman" w:hAnsi="Times New Roman" w:cs="Times New Roman"/>
          <w:sz w:val="26"/>
          <w:szCs w:val="26"/>
        </w:rPr>
        <w:t xml:space="preserve">, </w:t>
      </w:r>
      <w:r w:rsidR="00326795">
        <w:rPr>
          <w:rFonts w:ascii="Times New Roman" w:hAnsi="Times New Roman" w:cs="Times New Roman"/>
          <w:sz w:val="26"/>
          <w:szCs w:val="26"/>
        </w:rPr>
        <w:t>являющейся</w:t>
      </w:r>
      <w:r w:rsidR="00550DB9">
        <w:rPr>
          <w:rFonts w:ascii="Times New Roman" w:hAnsi="Times New Roman" w:cs="Times New Roman"/>
          <w:sz w:val="26"/>
          <w:szCs w:val="26"/>
        </w:rPr>
        <w:t xml:space="preserve"> учредителе</w:t>
      </w:r>
      <w:r w:rsidR="00326795">
        <w:rPr>
          <w:rFonts w:ascii="Times New Roman" w:hAnsi="Times New Roman" w:cs="Times New Roman"/>
          <w:sz w:val="26"/>
          <w:szCs w:val="26"/>
        </w:rPr>
        <w:t>м</w:t>
      </w:r>
      <w:r w:rsidR="00550DB9">
        <w:rPr>
          <w:rFonts w:ascii="Times New Roman" w:hAnsi="Times New Roman" w:cs="Times New Roman"/>
          <w:sz w:val="26"/>
          <w:szCs w:val="26"/>
        </w:rPr>
        <w:t xml:space="preserve"> </w:t>
      </w:r>
      <w:r w:rsidR="009F0200">
        <w:rPr>
          <w:rFonts w:ascii="Times New Roman" w:hAnsi="Times New Roman" w:cs="Times New Roman"/>
          <w:sz w:val="26"/>
          <w:szCs w:val="26"/>
        </w:rPr>
        <w:t>муниципальных</w:t>
      </w:r>
      <w:r w:rsidR="00550DB9">
        <w:rPr>
          <w:rFonts w:ascii="Times New Roman" w:hAnsi="Times New Roman" w:cs="Times New Roman"/>
          <w:sz w:val="26"/>
          <w:szCs w:val="26"/>
        </w:rPr>
        <w:t xml:space="preserve"> учреждений и </w:t>
      </w:r>
      <w:r w:rsidR="009F0200">
        <w:rPr>
          <w:rFonts w:ascii="Times New Roman" w:hAnsi="Times New Roman" w:cs="Times New Roman"/>
          <w:sz w:val="26"/>
          <w:szCs w:val="26"/>
        </w:rPr>
        <w:t>муниципальных</w:t>
      </w:r>
      <w:r w:rsidR="00550DB9">
        <w:rPr>
          <w:rFonts w:ascii="Times New Roman" w:hAnsi="Times New Roman" w:cs="Times New Roman"/>
          <w:sz w:val="26"/>
          <w:szCs w:val="26"/>
        </w:rPr>
        <w:t xml:space="preserve"> унитарных предприятий </w:t>
      </w:r>
      <w:r w:rsidR="00721B76"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 w:rsidR="00550DB9">
        <w:rPr>
          <w:rFonts w:ascii="Times New Roman" w:hAnsi="Times New Roman" w:cs="Times New Roman"/>
          <w:sz w:val="26"/>
          <w:szCs w:val="26"/>
        </w:rPr>
        <w:t xml:space="preserve">, равный </w:t>
      </w:r>
      <w:r w:rsidR="005D00C3" w:rsidRPr="005D00C3">
        <w:rPr>
          <w:rFonts w:ascii="Times New Roman" w:hAnsi="Times New Roman" w:cs="Times New Roman"/>
          <w:sz w:val="26"/>
          <w:szCs w:val="26"/>
        </w:rPr>
        <w:t>5</w:t>
      </w:r>
      <w:r w:rsidR="00550DB9">
        <w:rPr>
          <w:rFonts w:ascii="Times New Roman" w:hAnsi="Times New Roman" w:cs="Times New Roman"/>
          <w:sz w:val="26"/>
          <w:szCs w:val="26"/>
        </w:rPr>
        <w:t xml:space="preserve"> </w:t>
      </w:r>
      <w:r w:rsidR="0032072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45342" w:rsidRPr="00FC6CFB" w:rsidRDefault="00445342" w:rsidP="00FC6CF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Утвердить перечень учреждений </w:t>
      </w:r>
      <w:r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>
        <w:rPr>
          <w:rFonts w:ascii="Times New Roman" w:hAnsi="Times New Roman" w:cs="Times New Roman"/>
          <w:sz w:val="26"/>
          <w:szCs w:val="26"/>
        </w:rPr>
        <w:t xml:space="preserve">, условия оплаты труда руководителей, их заместителей, главных бухгалтеров, в которых могут быть установлены без учета предельного уровня соотношения размеров среднемесячной заработной платы руководителей, их заместителей, главных бухгалтеров учреждений </w:t>
      </w:r>
      <w:r w:rsidRPr="00B17364">
        <w:rPr>
          <w:rFonts w:ascii="Times New Roman" w:hAnsi="Times New Roman" w:cs="Times New Roman"/>
          <w:sz w:val="26"/>
          <w:szCs w:val="26"/>
        </w:rPr>
        <w:t xml:space="preserve">муниципального района «Город </w:t>
      </w:r>
      <w:r w:rsidRPr="00B17364">
        <w:rPr>
          <w:rFonts w:ascii="Times New Roman" w:hAnsi="Times New Roman" w:cs="Times New Roman"/>
          <w:sz w:val="26"/>
          <w:szCs w:val="26"/>
        </w:rPr>
        <w:lastRenderedPageBreak/>
        <w:t>Киров и Кировский район»</w:t>
      </w:r>
      <w:r>
        <w:rPr>
          <w:rFonts w:ascii="Times New Roman" w:hAnsi="Times New Roman" w:cs="Times New Roman"/>
          <w:sz w:val="26"/>
          <w:szCs w:val="26"/>
        </w:rPr>
        <w:t>, формируемой за счет всех источников финансирования и рассчитываемой за календарный год, и среднемесячной заработной платы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рабо</w:t>
      </w:r>
      <w:r w:rsidR="00B54BC1">
        <w:rPr>
          <w:rFonts w:ascii="Times New Roman" w:hAnsi="Times New Roman" w:cs="Times New Roman"/>
          <w:sz w:val="26"/>
          <w:szCs w:val="26"/>
        </w:rPr>
        <w:t>тников таких учреждений (без учета заработной платы соответствующего руководителей, его заместителей, главного бухгалтера) (Приложение 1)</w:t>
      </w:r>
    </w:p>
    <w:p w:rsidR="00B17364" w:rsidRDefault="00B17364" w:rsidP="00B1736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C6CFB" w:rsidRPr="00FC6C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6661">
        <w:rPr>
          <w:rFonts w:ascii="Times New Roman" w:hAnsi="Times New Roman" w:cs="Times New Roman"/>
          <w:sz w:val="26"/>
          <w:szCs w:val="26"/>
        </w:rPr>
        <w:t>Утвердить Правила</w:t>
      </w:r>
      <w:r>
        <w:rPr>
          <w:rFonts w:ascii="Times New Roman" w:hAnsi="Times New Roman" w:cs="Times New Roman"/>
          <w:sz w:val="26"/>
          <w:szCs w:val="26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="009F0200">
        <w:rPr>
          <w:rFonts w:ascii="Times New Roman" w:hAnsi="Times New Roman" w:cs="Times New Roman"/>
          <w:sz w:val="26"/>
          <w:szCs w:val="26"/>
        </w:rPr>
        <w:t>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учреждений и </w:t>
      </w:r>
      <w:r w:rsidR="009F0200">
        <w:rPr>
          <w:rFonts w:ascii="Times New Roman" w:hAnsi="Times New Roman" w:cs="Times New Roman"/>
          <w:sz w:val="26"/>
          <w:szCs w:val="26"/>
        </w:rPr>
        <w:t>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унитарных предприятий </w:t>
      </w:r>
      <w:r w:rsidR="00721B76"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 w:rsidR="00883C53">
        <w:rPr>
          <w:rFonts w:ascii="Times New Roman" w:hAnsi="Times New Roman" w:cs="Times New Roman"/>
          <w:sz w:val="26"/>
          <w:szCs w:val="26"/>
        </w:rPr>
        <w:t xml:space="preserve"> и представления указанными лицами данной информации </w:t>
      </w:r>
      <w:r w:rsidR="00263B54">
        <w:rPr>
          <w:rFonts w:ascii="Times New Roman" w:hAnsi="Times New Roman" w:cs="Times New Roman"/>
          <w:sz w:val="26"/>
          <w:szCs w:val="26"/>
        </w:rPr>
        <w:t>(</w:t>
      </w:r>
      <w:r w:rsidR="00B54BC1">
        <w:rPr>
          <w:rFonts w:ascii="Times New Roman" w:hAnsi="Times New Roman" w:cs="Times New Roman"/>
          <w:sz w:val="26"/>
          <w:szCs w:val="26"/>
        </w:rPr>
        <w:t>Приложение 2</w:t>
      </w:r>
      <w:r w:rsidR="00263B54">
        <w:rPr>
          <w:rFonts w:ascii="Times New Roman" w:hAnsi="Times New Roman" w:cs="Times New Roman"/>
          <w:sz w:val="26"/>
          <w:szCs w:val="26"/>
        </w:rPr>
        <w:t>)</w:t>
      </w:r>
    </w:p>
    <w:p w:rsidR="008545EF" w:rsidRPr="00FC6CFB" w:rsidRDefault="008545EF" w:rsidP="008545E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 </w:t>
      </w:r>
      <w:proofErr w:type="gramStart"/>
      <w:r w:rsidRPr="00FC6CF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C6CF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– заведующего отделом экономического развития и инвестиций Шатову Е. Е.</w:t>
      </w:r>
    </w:p>
    <w:p w:rsidR="001C5BBA" w:rsidRPr="00FC6CFB" w:rsidRDefault="008545EF" w:rsidP="00295D8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C5BBA">
        <w:rPr>
          <w:rFonts w:ascii="Times New Roman" w:hAnsi="Times New Roman" w:cs="Times New Roman"/>
          <w:sz w:val="26"/>
          <w:szCs w:val="26"/>
        </w:rPr>
        <w:t>. Настоящие постановления вступают в силу со дня их официального опубликования.</w:t>
      </w:r>
    </w:p>
    <w:p w:rsidR="00FC6CFB" w:rsidRDefault="00FC6CFB" w:rsidP="00FC6CF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</w:rPr>
      </w:pPr>
    </w:p>
    <w:p w:rsidR="00DA7B87" w:rsidRPr="00FC6CFB" w:rsidRDefault="00DA7B87" w:rsidP="00FC6CF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</w:rPr>
      </w:pPr>
    </w:p>
    <w:p w:rsidR="00691F1A" w:rsidRDefault="00691F1A" w:rsidP="00691F1A">
      <w:pPr>
        <w:pStyle w:val="a5"/>
        <w:spacing w:after="0"/>
        <w:ind w:left="0" w:right="-99" w:hanging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proofErr w:type="gramStart"/>
      <w:r>
        <w:rPr>
          <w:b/>
          <w:sz w:val="26"/>
          <w:szCs w:val="26"/>
        </w:rPr>
        <w:t>Кировской</w:t>
      </w:r>
      <w:proofErr w:type="gramEnd"/>
      <w:r>
        <w:rPr>
          <w:b/>
          <w:sz w:val="26"/>
          <w:szCs w:val="26"/>
        </w:rPr>
        <w:t xml:space="preserve"> </w:t>
      </w:r>
    </w:p>
    <w:p w:rsidR="00691F1A" w:rsidRDefault="00691F1A" w:rsidP="00691F1A">
      <w:pPr>
        <w:pStyle w:val="a5"/>
        <w:spacing w:after="0"/>
        <w:ind w:left="0" w:right="-99" w:hanging="426"/>
      </w:pPr>
      <w:r>
        <w:rPr>
          <w:b/>
          <w:sz w:val="26"/>
          <w:szCs w:val="26"/>
        </w:rPr>
        <w:t xml:space="preserve">районной администрации                                                                                И.Н. </w:t>
      </w:r>
      <w:proofErr w:type="spellStart"/>
      <w:r>
        <w:rPr>
          <w:b/>
          <w:sz w:val="26"/>
          <w:szCs w:val="26"/>
        </w:rPr>
        <w:t>Феденков</w:t>
      </w:r>
      <w:proofErr w:type="spellEnd"/>
    </w:p>
    <w:p w:rsidR="00FC6CFB" w:rsidRDefault="00FC6CFB" w:rsidP="00FC6CFB">
      <w:pPr>
        <w:spacing w:line="240" w:lineRule="auto"/>
        <w:contextualSpacing/>
        <w:rPr>
          <w:b/>
          <w:noProof/>
          <w:sz w:val="26"/>
          <w:szCs w:val="26"/>
        </w:rPr>
      </w:pPr>
    </w:p>
    <w:p w:rsidR="00FC6CFB" w:rsidRDefault="00FC6CFB" w:rsidP="00FC6CFB">
      <w:pPr>
        <w:spacing w:line="240" w:lineRule="auto"/>
        <w:contextualSpacing/>
        <w:rPr>
          <w:b/>
          <w:noProof/>
          <w:sz w:val="26"/>
          <w:szCs w:val="26"/>
        </w:rPr>
      </w:pPr>
    </w:p>
    <w:p w:rsidR="00FC6CFB" w:rsidRDefault="00FC6CFB" w:rsidP="00FC6CFB">
      <w:pPr>
        <w:contextualSpacing/>
        <w:rPr>
          <w:b/>
          <w:noProof/>
          <w:sz w:val="26"/>
          <w:szCs w:val="26"/>
        </w:rPr>
      </w:pPr>
    </w:p>
    <w:p w:rsidR="00FC6CFB" w:rsidRDefault="00FC6CFB" w:rsidP="00FC6CFB">
      <w:pPr>
        <w:contextualSpacing/>
        <w:rPr>
          <w:b/>
          <w:noProof/>
          <w:sz w:val="26"/>
          <w:szCs w:val="26"/>
        </w:rPr>
      </w:pPr>
    </w:p>
    <w:p w:rsidR="00FC6CFB" w:rsidRDefault="00FC6CFB" w:rsidP="00FC6CFB">
      <w:pPr>
        <w:pStyle w:val="ConsPlusTitle"/>
        <w:widowControl/>
        <w:ind w:right="38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6CFB" w:rsidRDefault="00FC6CFB" w:rsidP="00FC6CFB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247" w:rsidRPr="007E2247" w:rsidRDefault="007E2247" w:rsidP="00FC6CFB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6CFB" w:rsidRDefault="00FC6CFB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C6CFB" w:rsidRDefault="00FC6CFB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6795" w:rsidRDefault="00326795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Default="001C7DD3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Pr="00B54BC1" w:rsidRDefault="001C7DD3" w:rsidP="00B54BC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E2830" w:rsidRDefault="003E2830" w:rsidP="00B54BC1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54BC1" w:rsidRPr="001C7DD3" w:rsidRDefault="00B54BC1" w:rsidP="00B54BC1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C7DD3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7D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B54BC1" w:rsidRPr="001C7DD3" w:rsidRDefault="00B54BC1" w:rsidP="00B54BC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C7DD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B54BC1" w:rsidRPr="001C7DD3" w:rsidRDefault="00B54BC1" w:rsidP="00B54BC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C7DD3">
        <w:rPr>
          <w:rFonts w:ascii="Times New Roman" w:hAnsi="Times New Roman" w:cs="Times New Roman"/>
          <w:sz w:val="26"/>
          <w:szCs w:val="26"/>
        </w:rPr>
        <w:t>Кировской районной администрации</w:t>
      </w:r>
    </w:p>
    <w:p w:rsidR="00B54BC1" w:rsidRDefault="00B54BC1" w:rsidP="00B54BC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C7DD3">
        <w:rPr>
          <w:rFonts w:ascii="Times New Roman" w:hAnsi="Times New Roman" w:cs="Times New Roman"/>
          <w:sz w:val="26"/>
          <w:szCs w:val="26"/>
        </w:rPr>
        <w:t xml:space="preserve">от </w:t>
      </w:r>
      <w:r w:rsidR="00020535">
        <w:rPr>
          <w:rFonts w:ascii="Times New Roman" w:hAnsi="Times New Roman" w:cs="Times New Roman"/>
          <w:sz w:val="26"/>
          <w:szCs w:val="26"/>
        </w:rPr>
        <w:t>07 ноября 2017</w:t>
      </w:r>
      <w:r w:rsidRPr="001C7DD3">
        <w:rPr>
          <w:rFonts w:ascii="Times New Roman" w:hAnsi="Times New Roman" w:cs="Times New Roman"/>
          <w:sz w:val="26"/>
          <w:szCs w:val="26"/>
        </w:rPr>
        <w:t xml:space="preserve"> №  </w:t>
      </w:r>
      <w:r w:rsidR="00020535">
        <w:rPr>
          <w:rFonts w:ascii="Times New Roman" w:hAnsi="Times New Roman" w:cs="Times New Roman"/>
          <w:sz w:val="26"/>
          <w:szCs w:val="26"/>
        </w:rPr>
        <w:t>1626</w:t>
      </w:r>
    </w:p>
    <w:p w:rsidR="00263B54" w:rsidRPr="00B54BC1" w:rsidRDefault="00263B54" w:rsidP="00B54BC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63B54" w:rsidRDefault="00B54BC1" w:rsidP="00B54BC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B54BC1" w:rsidRDefault="00B54BC1" w:rsidP="00B54BC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учреждений </w:t>
      </w:r>
      <w:r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>
        <w:rPr>
          <w:rFonts w:ascii="Times New Roman" w:hAnsi="Times New Roman" w:cs="Times New Roman"/>
          <w:sz w:val="26"/>
          <w:szCs w:val="26"/>
        </w:rPr>
        <w:t xml:space="preserve">, условия оплаты труда руководителей, их заместителей, главных бухгалтеров, в которых могут быть установлены без учета предельного уровня соотношения размеров среднемесячной заработной платы руководителей, их заместителей, главных бухгалтеров учреждений </w:t>
      </w:r>
      <w:r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>
        <w:rPr>
          <w:rFonts w:ascii="Times New Roman" w:hAnsi="Times New Roman" w:cs="Times New Roman"/>
          <w:sz w:val="26"/>
          <w:szCs w:val="26"/>
        </w:rPr>
        <w:t>, формируемой за счет всех источников финансового обеспечения и рассчитываемой за календарный год и среднемесячной заработной платы работников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таких учреждений (без учета заработной платы соответствующего руководителей, его заместителей, главного бухгалтера)</w:t>
      </w:r>
    </w:p>
    <w:p w:rsidR="00B54BC1" w:rsidRDefault="00B54BC1" w:rsidP="00B54BC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54BC1" w:rsidRDefault="00A505D8" w:rsidP="00B54BC1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Автономн</w:t>
      </w:r>
      <w:r w:rsidR="001833C4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6C4D">
        <w:rPr>
          <w:rFonts w:ascii="Times New Roman" w:hAnsi="Times New Roman" w:cs="Times New Roman"/>
          <w:sz w:val="26"/>
          <w:szCs w:val="26"/>
        </w:rPr>
        <w:t>некоммерческая  организация  «Кировская межмуниципальная пожарная охрана».</w:t>
      </w: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6C4D" w:rsidRPr="00B56C4D" w:rsidRDefault="00B56C4D" w:rsidP="00B56C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63B54" w:rsidRDefault="00263B54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63B54" w:rsidRDefault="00263B54" w:rsidP="00D16E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C7DD3" w:rsidRP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C7DD3">
        <w:rPr>
          <w:rFonts w:ascii="Times New Roman" w:hAnsi="Times New Roman" w:cs="Times New Roman"/>
          <w:sz w:val="26"/>
          <w:szCs w:val="26"/>
        </w:rPr>
        <w:t>Приложение</w:t>
      </w:r>
      <w:r w:rsidR="00B54BC1">
        <w:rPr>
          <w:rFonts w:ascii="Times New Roman" w:hAnsi="Times New Roman" w:cs="Times New Roman"/>
          <w:sz w:val="26"/>
          <w:szCs w:val="26"/>
        </w:rPr>
        <w:t xml:space="preserve"> 2</w:t>
      </w:r>
      <w:r w:rsidRPr="001C7D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7DD3" w:rsidRP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C7DD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1C7DD3" w:rsidRP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C7DD3">
        <w:rPr>
          <w:rFonts w:ascii="Times New Roman" w:hAnsi="Times New Roman" w:cs="Times New Roman"/>
          <w:sz w:val="26"/>
          <w:szCs w:val="26"/>
        </w:rPr>
        <w:t>Кировской районной администрации</w:t>
      </w:r>
    </w:p>
    <w:p w:rsid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C7DD3">
        <w:rPr>
          <w:rFonts w:ascii="Times New Roman" w:hAnsi="Times New Roman" w:cs="Times New Roman"/>
          <w:sz w:val="26"/>
          <w:szCs w:val="26"/>
        </w:rPr>
        <w:t xml:space="preserve">от </w:t>
      </w:r>
      <w:r w:rsidR="00020535">
        <w:rPr>
          <w:rFonts w:ascii="Times New Roman" w:hAnsi="Times New Roman" w:cs="Times New Roman"/>
          <w:sz w:val="26"/>
          <w:szCs w:val="26"/>
        </w:rPr>
        <w:t>07 ноября 2017</w:t>
      </w:r>
      <w:r w:rsidRPr="001C7DD3">
        <w:rPr>
          <w:rFonts w:ascii="Times New Roman" w:hAnsi="Times New Roman" w:cs="Times New Roman"/>
          <w:sz w:val="26"/>
          <w:szCs w:val="26"/>
        </w:rPr>
        <w:t xml:space="preserve"> №  </w:t>
      </w:r>
      <w:r w:rsidR="00020535">
        <w:rPr>
          <w:rFonts w:ascii="Times New Roman" w:hAnsi="Times New Roman" w:cs="Times New Roman"/>
          <w:sz w:val="26"/>
          <w:szCs w:val="26"/>
        </w:rPr>
        <w:t>1626</w:t>
      </w:r>
    </w:p>
    <w:p w:rsid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</w:t>
      </w:r>
    </w:p>
    <w:p w:rsid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Размещения информации о среднемесячной заработной плате руководителей, их заместителей и главных бухгалтеров </w:t>
      </w:r>
      <w:r w:rsidR="00263B54">
        <w:rPr>
          <w:rFonts w:ascii="Times New Roman" w:hAnsi="Times New Roman" w:cs="Times New Roman"/>
          <w:sz w:val="26"/>
          <w:szCs w:val="26"/>
        </w:rPr>
        <w:t xml:space="preserve">муниципальных учреждений и муниципальных унитарных предприятий </w:t>
      </w:r>
      <w:r w:rsidR="00263B54"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C7DD3" w:rsidRDefault="001C7DD3" w:rsidP="001C7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C7DD3" w:rsidRDefault="001C7DD3" w:rsidP="001C7DD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 Настоящие Правила устанавливают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>
        <w:rPr>
          <w:rFonts w:ascii="Times New Roman" w:hAnsi="Times New Roman" w:cs="Times New Roman"/>
          <w:sz w:val="26"/>
          <w:szCs w:val="26"/>
        </w:rPr>
        <w:t xml:space="preserve"> и представления указанными лицами данной информации в соответствии с Трудовым кодексом  Российской Федерации.</w:t>
      </w:r>
    </w:p>
    <w:p w:rsidR="001C7DD3" w:rsidRDefault="001C7DD3" w:rsidP="001C7DD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 Информация, указанная в пункте 1 настоящих Правил, предоставляется руководителями, их заместителями и главными бухгалтерами</w:t>
      </w:r>
      <w:r w:rsidR="00263B54">
        <w:rPr>
          <w:rFonts w:ascii="Times New Roman" w:hAnsi="Times New Roman" w:cs="Times New Roman"/>
          <w:sz w:val="26"/>
          <w:szCs w:val="26"/>
        </w:rPr>
        <w:t xml:space="preserve"> муниципальных учреждений и муниципальных унитарных предприятий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73DE7">
        <w:rPr>
          <w:rFonts w:ascii="Times New Roman" w:hAnsi="Times New Roman" w:cs="Times New Roman"/>
          <w:sz w:val="26"/>
          <w:szCs w:val="26"/>
        </w:rPr>
        <w:t>в</w:t>
      </w:r>
      <w:r w:rsidR="001833C4">
        <w:rPr>
          <w:rFonts w:ascii="Times New Roman" w:hAnsi="Times New Roman" w:cs="Times New Roman"/>
          <w:sz w:val="26"/>
          <w:szCs w:val="26"/>
        </w:rPr>
        <w:t xml:space="preserve"> </w:t>
      </w:r>
      <w:r w:rsidR="00E0652F">
        <w:rPr>
          <w:rFonts w:ascii="Times New Roman" w:hAnsi="Times New Roman" w:cs="Times New Roman"/>
          <w:sz w:val="26"/>
          <w:szCs w:val="26"/>
        </w:rPr>
        <w:t>уполномоченный орган,</w:t>
      </w:r>
      <w:r w:rsidR="00A73DE7">
        <w:rPr>
          <w:rFonts w:ascii="Times New Roman" w:hAnsi="Times New Roman" w:cs="Times New Roman"/>
          <w:sz w:val="26"/>
          <w:szCs w:val="26"/>
        </w:rPr>
        <w:t xml:space="preserve"> Кировск</w:t>
      </w:r>
      <w:r w:rsidR="001833C4">
        <w:rPr>
          <w:rFonts w:ascii="Times New Roman" w:hAnsi="Times New Roman" w:cs="Times New Roman"/>
          <w:sz w:val="26"/>
          <w:szCs w:val="26"/>
        </w:rPr>
        <w:t>ой</w:t>
      </w:r>
      <w:r w:rsidR="00A73DE7">
        <w:rPr>
          <w:rFonts w:ascii="Times New Roman" w:hAnsi="Times New Roman" w:cs="Times New Roman"/>
          <w:sz w:val="26"/>
          <w:szCs w:val="26"/>
        </w:rPr>
        <w:t xml:space="preserve"> районн</w:t>
      </w:r>
      <w:r w:rsidR="001833C4">
        <w:rPr>
          <w:rFonts w:ascii="Times New Roman" w:hAnsi="Times New Roman" w:cs="Times New Roman"/>
          <w:sz w:val="26"/>
          <w:szCs w:val="26"/>
        </w:rPr>
        <w:t>ой</w:t>
      </w:r>
      <w:r w:rsidR="00A73DE7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1833C4">
        <w:rPr>
          <w:rFonts w:ascii="Times New Roman" w:hAnsi="Times New Roman" w:cs="Times New Roman"/>
          <w:sz w:val="26"/>
          <w:szCs w:val="26"/>
        </w:rPr>
        <w:t>и</w:t>
      </w:r>
      <w:r w:rsidR="00A73DE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осуществляющ</w:t>
      </w:r>
      <w:r w:rsidR="00756E73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функции и полномочия учредителя (права и обязанности собственника имущества) (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далее-учредитель</w:t>
      </w:r>
      <w:proofErr w:type="spellEnd"/>
      <w:r>
        <w:rPr>
          <w:rFonts w:ascii="Times New Roman" w:hAnsi="Times New Roman" w:cs="Times New Roman"/>
          <w:sz w:val="26"/>
          <w:szCs w:val="26"/>
        </w:rPr>
        <w:t>) соответствующих учреждений и предприятий в срок до 10 апреля года, следующего за отчетным.</w:t>
      </w:r>
      <w:proofErr w:type="gramEnd"/>
    </w:p>
    <w:p w:rsidR="001C7DD3" w:rsidRDefault="008A693D" w:rsidP="001C7DD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C7DD3">
        <w:rPr>
          <w:rFonts w:ascii="Times New Roman" w:hAnsi="Times New Roman" w:cs="Times New Roman"/>
          <w:sz w:val="26"/>
          <w:szCs w:val="26"/>
        </w:rPr>
        <w:t xml:space="preserve">  Информация, </w:t>
      </w:r>
      <w:r w:rsidR="00263B54">
        <w:rPr>
          <w:rFonts w:ascii="Times New Roman" w:hAnsi="Times New Roman" w:cs="Times New Roman"/>
          <w:sz w:val="26"/>
          <w:szCs w:val="26"/>
        </w:rPr>
        <w:t>указанная</w:t>
      </w:r>
      <w:r w:rsidR="001C7DD3">
        <w:rPr>
          <w:rFonts w:ascii="Times New Roman" w:hAnsi="Times New Roman" w:cs="Times New Roman"/>
          <w:sz w:val="26"/>
          <w:szCs w:val="26"/>
        </w:rPr>
        <w:t xml:space="preserve"> </w:t>
      </w:r>
      <w:r w:rsidR="00263B54">
        <w:rPr>
          <w:rFonts w:ascii="Times New Roman" w:hAnsi="Times New Roman" w:cs="Times New Roman"/>
          <w:sz w:val="26"/>
          <w:szCs w:val="26"/>
        </w:rPr>
        <w:t xml:space="preserve">в </w:t>
      </w:r>
      <w:r w:rsidR="001C7DD3">
        <w:rPr>
          <w:rFonts w:ascii="Times New Roman" w:hAnsi="Times New Roman" w:cs="Times New Roman"/>
          <w:sz w:val="26"/>
          <w:szCs w:val="26"/>
        </w:rPr>
        <w:t>пункт</w:t>
      </w:r>
      <w:r w:rsidR="00263B54">
        <w:rPr>
          <w:rFonts w:ascii="Times New Roman" w:hAnsi="Times New Roman" w:cs="Times New Roman"/>
          <w:sz w:val="26"/>
          <w:szCs w:val="26"/>
        </w:rPr>
        <w:t>е</w:t>
      </w:r>
      <w:r w:rsidR="001C7D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C7DD3">
        <w:rPr>
          <w:rFonts w:ascii="Times New Roman" w:hAnsi="Times New Roman" w:cs="Times New Roman"/>
          <w:sz w:val="26"/>
          <w:szCs w:val="26"/>
        </w:rPr>
        <w:t xml:space="preserve"> настоящих Правил, размещается на официальном сайте</w:t>
      </w:r>
      <w:r w:rsidR="00263B54">
        <w:rPr>
          <w:rFonts w:ascii="Times New Roman" w:hAnsi="Times New Roman" w:cs="Times New Roman"/>
          <w:sz w:val="26"/>
          <w:szCs w:val="26"/>
        </w:rPr>
        <w:t xml:space="preserve"> </w:t>
      </w:r>
      <w:r w:rsidR="00263B54" w:rsidRPr="00B17364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 w:rsidR="00263B54">
        <w:rPr>
          <w:rFonts w:ascii="Times New Roman" w:hAnsi="Times New Roman" w:cs="Times New Roman"/>
          <w:sz w:val="26"/>
          <w:szCs w:val="26"/>
        </w:rPr>
        <w:t>.</w:t>
      </w:r>
    </w:p>
    <w:p w:rsidR="001C7DD3" w:rsidRDefault="008A693D" w:rsidP="001C7DD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C7DD3">
        <w:rPr>
          <w:rFonts w:ascii="Times New Roman" w:hAnsi="Times New Roman" w:cs="Times New Roman"/>
          <w:sz w:val="26"/>
          <w:szCs w:val="26"/>
        </w:rPr>
        <w:t xml:space="preserve"> Информация, </w:t>
      </w:r>
      <w:r w:rsidR="00263B54">
        <w:rPr>
          <w:rFonts w:ascii="Times New Roman" w:hAnsi="Times New Roman" w:cs="Times New Roman"/>
          <w:sz w:val="26"/>
          <w:szCs w:val="26"/>
        </w:rPr>
        <w:t>указанная</w:t>
      </w:r>
      <w:r w:rsidR="001C7DD3">
        <w:rPr>
          <w:rFonts w:ascii="Times New Roman" w:hAnsi="Times New Roman" w:cs="Times New Roman"/>
          <w:sz w:val="26"/>
          <w:szCs w:val="26"/>
        </w:rPr>
        <w:t xml:space="preserve"> </w:t>
      </w:r>
      <w:r w:rsidR="00263B54">
        <w:rPr>
          <w:rFonts w:ascii="Times New Roman" w:hAnsi="Times New Roman" w:cs="Times New Roman"/>
          <w:sz w:val="26"/>
          <w:szCs w:val="26"/>
        </w:rPr>
        <w:t xml:space="preserve">в </w:t>
      </w:r>
      <w:r w:rsidR="001C7DD3">
        <w:rPr>
          <w:rFonts w:ascii="Times New Roman" w:hAnsi="Times New Roman" w:cs="Times New Roman"/>
          <w:sz w:val="26"/>
          <w:szCs w:val="26"/>
        </w:rPr>
        <w:t>пункт</w:t>
      </w:r>
      <w:r w:rsidR="00263B54">
        <w:rPr>
          <w:rFonts w:ascii="Times New Roman" w:hAnsi="Times New Roman" w:cs="Times New Roman"/>
          <w:sz w:val="26"/>
          <w:szCs w:val="26"/>
        </w:rPr>
        <w:t>е</w:t>
      </w:r>
      <w:r w:rsidR="001C7DD3">
        <w:rPr>
          <w:rFonts w:ascii="Times New Roman" w:hAnsi="Times New Roman" w:cs="Times New Roman"/>
          <w:sz w:val="26"/>
          <w:szCs w:val="26"/>
        </w:rPr>
        <w:t xml:space="preserve"> </w:t>
      </w:r>
      <w:r w:rsidR="00146D0D">
        <w:rPr>
          <w:rFonts w:ascii="Times New Roman" w:hAnsi="Times New Roman" w:cs="Times New Roman"/>
          <w:sz w:val="26"/>
          <w:szCs w:val="26"/>
        </w:rPr>
        <w:t>1</w:t>
      </w:r>
      <w:r w:rsidR="001C7DD3">
        <w:rPr>
          <w:rFonts w:ascii="Times New Roman" w:hAnsi="Times New Roman" w:cs="Times New Roman"/>
          <w:sz w:val="26"/>
          <w:szCs w:val="26"/>
        </w:rPr>
        <w:t xml:space="preserve"> настоящих Правил размещается в сети  Интернет  не позднее 15 мая года, следующего за </w:t>
      </w:r>
      <w:proofErr w:type="gramStart"/>
      <w:r w:rsidR="001C7DD3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="001C7DD3">
        <w:rPr>
          <w:rFonts w:ascii="Times New Roman" w:hAnsi="Times New Roman" w:cs="Times New Roman"/>
          <w:sz w:val="26"/>
          <w:szCs w:val="26"/>
        </w:rPr>
        <w:t>.</w:t>
      </w:r>
    </w:p>
    <w:p w:rsidR="001C7DD3" w:rsidRDefault="008A693D" w:rsidP="001C7DD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proofErr w:type="gramStart"/>
      <w:r w:rsidR="001C7DD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1C7DD3">
        <w:rPr>
          <w:rFonts w:ascii="Times New Roman" w:hAnsi="Times New Roman" w:cs="Times New Roman"/>
          <w:sz w:val="26"/>
          <w:szCs w:val="26"/>
        </w:rPr>
        <w:t xml:space="preserve"> составе информации, указанной в пункте </w:t>
      </w:r>
      <w:r w:rsidR="00146D0D">
        <w:rPr>
          <w:rFonts w:ascii="Times New Roman" w:hAnsi="Times New Roman" w:cs="Times New Roman"/>
          <w:sz w:val="26"/>
          <w:szCs w:val="26"/>
        </w:rPr>
        <w:t>1</w:t>
      </w:r>
      <w:r w:rsidR="001C7DD3">
        <w:rPr>
          <w:rFonts w:ascii="Times New Roman" w:hAnsi="Times New Roman" w:cs="Times New Roman"/>
          <w:sz w:val="26"/>
          <w:szCs w:val="26"/>
        </w:rPr>
        <w:t xml:space="preserve"> настоящих Правил, подлежащей размещению в сети Интернет, указывается полное наименование учреждения или предприятия, занимаемая должность, а также фамилия, имя и отчество лица, в отношении которого размещается информация, размещение иной информации не допускается.</w:t>
      </w:r>
    </w:p>
    <w:p w:rsidR="001C7DD3" w:rsidRDefault="008A693D" w:rsidP="001C7DD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proofErr w:type="gramStart"/>
      <w:r w:rsidR="001C7DD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1C7DD3">
        <w:rPr>
          <w:rFonts w:ascii="Times New Roman" w:hAnsi="Times New Roman" w:cs="Times New Roman"/>
          <w:sz w:val="26"/>
          <w:szCs w:val="26"/>
        </w:rPr>
        <w:t xml:space="preserve"> случае</w:t>
      </w:r>
      <w:r w:rsidR="006B7B6E">
        <w:rPr>
          <w:rFonts w:ascii="Times New Roman" w:hAnsi="Times New Roman" w:cs="Times New Roman"/>
          <w:sz w:val="26"/>
          <w:szCs w:val="26"/>
        </w:rPr>
        <w:t>,</w:t>
      </w:r>
      <w:r w:rsidR="001C7DD3">
        <w:rPr>
          <w:rFonts w:ascii="Times New Roman" w:hAnsi="Times New Roman" w:cs="Times New Roman"/>
          <w:sz w:val="26"/>
          <w:szCs w:val="26"/>
        </w:rPr>
        <w:t xml:space="preserve"> если в представленной информации не отражены или не полностью отражены какие-либо сведения либо имеются ошибки, лицо, указанное в пункте 1 настоящих Правил, вправе представить учредителю уточненные сведения в течение одного месяца после окончания срока, указанного в пункте </w:t>
      </w:r>
      <w:r w:rsidR="00BE5243">
        <w:rPr>
          <w:rFonts w:ascii="Times New Roman" w:hAnsi="Times New Roman" w:cs="Times New Roman"/>
          <w:sz w:val="26"/>
          <w:szCs w:val="26"/>
        </w:rPr>
        <w:t>2</w:t>
      </w:r>
      <w:r w:rsidR="001C7DD3">
        <w:rPr>
          <w:rFonts w:ascii="Times New Roman" w:hAnsi="Times New Roman" w:cs="Times New Roman"/>
          <w:sz w:val="26"/>
          <w:szCs w:val="26"/>
        </w:rPr>
        <w:t xml:space="preserve"> настоящих Правил.</w:t>
      </w:r>
      <w:r w:rsidR="001C7DD3" w:rsidRPr="00FC6C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7DD3" w:rsidRPr="001C7DD3" w:rsidRDefault="001C7DD3" w:rsidP="001C7DD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C7DD3" w:rsidRPr="002146DA" w:rsidRDefault="001C7DD3" w:rsidP="001C7DD3">
      <w:pPr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</w:p>
    <w:p w:rsidR="00326795" w:rsidRPr="00326795" w:rsidRDefault="00326795" w:rsidP="001C7DD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sectPr w:rsidR="00326795" w:rsidRPr="00326795" w:rsidSect="00FC6CF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F41E7"/>
    <w:multiLevelType w:val="hybridMultilevel"/>
    <w:tmpl w:val="DF763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42"/>
    <w:rsid w:val="00006930"/>
    <w:rsid w:val="00020535"/>
    <w:rsid w:val="00043AF6"/>
    <w:rsid w:val="00084E2A"/>
    <w:rsid w:val="00105709"/>
    <w:rsid w:val="00132181"/>
    <w:rsid w:val="00140512"/>
    <w:rsid w:val="001417B0"/>
    <w:rsid w:val="00146D0D"/>
    <w:rsid w:val="00177C7E"/>
    <w:rsid w:val="001814C2"/>
    <w:rsid w:val="001833C4"/>
    <w:rsid w:val="001C5BBA"/>
    <w:rsid w:val="001C7DD3"/>
    <w:rsid w:val="001D12BD"/>
    <w:rsid w:val="001D6266"/>
    <w:rsid w:val="0020059B"/>
    <w:rsid w:val="00203680"/>
    <w:rsid w:val="002116B8"/>
    <w:rsid w:val="002239D1"/>
    <w:rsid w:val="0024726C"/>
    <w:rsid w:val="00252872"/>
    <w:rsid w:val="00260BE1"/>
    <w:rsid w:val="00263B54"/>
    <w:rsid w:val="00287F62"/>
    <w:rsid w:val="00295D86"/>
    <w:rsid w:val="00301D73"/>
    <w:rsid w:val="00316195"/>
    <w:rsid w:val="00320729"/>
    <w:rsid w:val="00326795"/>
    <w:rsid w:val="00341A8F"/>
    <w:rsid w:val="00375E83"/>
    <w:rsid w:val="003836EF"/>
    <w:rsid w:val="003843BD"/>
    <w:rsid w:val="00390EDE"/>
    <w:rsid w:val="00395AAE"/>
    <w:rsid w:val="003A12F5"/>
    <w:rsid w:val="003D568A"/>
    <w:rsid w:val="003E2830"/>
    <w:rsid w:val="003F4180"/>
    <w:rsid w:val="003F67E2"/>
    <w:rsid w:val="004038F2"/>
    <w:rsid w:val="00407BB6"/>
    <w:rsid w:val="00414645"/>
    <w:rsid w:val="00434BBE"/>
    <w:rsid w:val="00443939"/>
    <w:rsid w:val="00445342"/>
    <w:rsid w:val="00451D3C"/>
    <w:rsid w:val="0046271B"/>
    <w:rsid w:val="004C2E1C"/>
    <w:rsid w:val="004D2D19"/>
    <w:rsid w:val="004D496F"/>
    <w:rsid w:val="004F3297"/>
    <w:rsid w:val="005003FF"/>
    <w:rsid w:val="005101C2"/>
    <w:rsid w:val="00532733"/>
    <w:rsid w:val="00547784"/>
    <w:rsid w:val="00550DB9"/>
    <w:rsid w:val="005567B2"/>
    <w:rsid w:val="00571E3D"/>
    <w:rsid w:val="005D00C3"/>
    <w:rsid w:val="005F3A98"/>
    <w:rsid w:val="00605AAC"/>
    <w:rsid w:val="0061707C"/>
    <w:rsid w:val="00620C74"/>
    <w:rsid w:val="006404F4"/>
    <w:rsid w:val="006421D7"/>
    <w:rsid w:val="00655A71"/>
    <w:rsid w:val="00674569"/>
    <w:rsid w:val="00691F1A"/>
    <w:rsid w:val="006A1062"/>
    <w:rsid w:val="006B7B6E"/>
    <w:rsid w:val="006F2C9E"/>
    <w:rsid w:val="006F7191"/>
    <w:rsid w:val="00700C88"/>
    <w:rsid w:val="007069E6"/>
    <w:rsid w:val="00721B76"/>
    <w:rsid w:val="00746233"/>
    <w:rsid w:val="00751722"/>
    <w:rsid w:val="00756E73"/>
    <w:rsid w:val="00777750"/>
    <w:rsid w:val="00794BF5"/>
    <w:rsid w:val="007E2247"/>
    <w:rsid w:val="00811D42"/>
    <w:rsid w:val="00820167"/>
    <w:rsid w:val="0083619D"/>
    <w:rsid w:val="008545EF"/>
    <w:rsid w:val="00870EF2"/>
    <w:rsid w:val="00873ECC"/>
    <w:rsid w:val="00883C53"/>
    <w:rsid w:val="008A693D"/>
    <w:rsid w:val="008E4021"/>
    <w:rsid w:val="008E61C4"/>
    <w:rsid w:val="008F657E"/>
    <w:rsid w:val="00917E8D"/>
    <w:rsid w:val="00935192"/>
    <w:rsid w:val="0094033F"/>
    <w:rsid w:val="009B6E91"/>
    <w:rsid w:val="009C3976"/>
    <w:rsid w:val="009F0200"/>
    <w:rsid w:val="00A16B75"/>
    <w:rsid w:val="00A22C35"/>
    <w:rsid w:val="00A505D8"/>
    <w:rsid w:val="00A5356D"/>
    <w:rsid w:val="00A73DE7"/>
    <w:rsid w:val="00A82C21"/>
    <w:rsid w:val="00B17364"/>
    <w:rsid w:val="00B22CE7"/>
    <w:rsid w:val="00B23F7E"/>
    <w:rsid w:val="00B31BDA"/>
    <w:rsid w:val="00B3349B"/>
    <w:rsid w:val="00B54BC1"/>
    <w:rsid w:val="00B56C4D"/>
    <w:rsid w:val="00B92487"/>
    <w:rsid w:val="00B94330"/>
    <w:rsid w:val="00BC7E07"/>
    <w:rsid w:val="00BE3ADF"/>
    <w:rsid w:val="00BE5243"/>
    <w:rsid w:val="00C07208"/>
    <w:rsid w:val="00C4104E"/>
    <w:rsid w:val="00C56002"/>
    <w:rsid w:val="00C83A78"/>
    <w:rsid w:val="00CA2100"/>
    <w:rsid w:val="00CC6661"/>
    <w:rsid w:val="00D126FB"/>
    <w:rsid w:val="00D16E42"/>
    <w:rsid w:val="00D25F4C"/>
    <w:rsid w:val="00D33A23"/>
    <w:rsid w:val="00D35FFA"/>
    <w:rsid w:val="00D45B8C"/>
    <w:rsid w:val="00D64D82"/>
    <w:rsid w:val="00D73913"/>
    <w:rsid w:val="00D753B4"/>
    <w:rsid w:val="00DA470C"/>
    <w:rsid w:val="00DA7B87"/>
    <w:rsid w:val="00E05030"/>
    <w:rsid w:val="00E0652F"/>
    <w:rsid w:val="00E32604"/>
    <w:rsid w:val="00E464F1"/>
    <w:rsid w:val="00E70C8A"/>
    <w:rsid w:val="00E767F5"/>
    <w:rsid w:val="00EC7709"/>
    <w:rsid w:val="00ED0CCE"/>
    <w:rsid w:val="00ED19E5"/>
    <w:rsid w:val="00F0145E"/>
    <w:rsid w:val="00F1401E"/>
    <w:rsid w:val="00F45F88"/>
    <w:rsid w:val="00F7793B"/>
    <w:rsid w:val="00F80328"/>
    <w:rsid w:val="00F83310"/>
    <w:rsid w:val="00F91360"/>
    <w:rsid w:val="00FC6CFB"/>
    <w:rsid w:val="00FE20F0"/>
    <w:rsid w:val="00FE2F33"/>
    <w:rsid w:val="00FE34AD"/>
    <w:rsid w:val="00FF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6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FC6C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C6C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691F1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91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45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9DD9C40486CF0D8417AB31E7CACFEE894766502FE1F56F04165CB9A1A44C1A22437AE22231FHDG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46D3-2C3B-4D30-9605-C423A6D0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Я</cp:lastModifiedBy>
  <cp:revision>70</cp:revision>
  <cp:lastPrinted>2017-11-03T11:08:00Z</cp:lastPrinted>
  <dcterms:created xsi:type="dcterms:W3CDTF">2015-06-23T12:26:00Z</dcterms:created>
  <dcterms:modified xsi:type="dcterms:W3CDTF">2017-11-08T11:53:00Z</dcterms:modified>
</cp:coreProperties>
</file>