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4E" w:rsidRDefault="00305F4E" w:rsidP="00305F4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итогах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4"/>
        <w:gridCol w:w="11024"/>
      </w:tblGrid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Pr="00305F4E" w:rsidRDefault="00305F4E" w:rsidP="00F84F2A">
            <w:pPr>
              <w:rPr>
                <w:color w:val="000000"/>
                <w:lang w:val="ru-RU"/>
              </w:rPr>
            </w:pPr>
            <w:r w:rsidRPr="00305F4E">
              <w:rPr>
                <w:color w:val="000000"/>
                <w:lang w:val="ru-RU"/>
              </w:rPr>
              <w:t>Комиссия по продаже муниципального имущества</w:t>
            </w:r>
          </w:p>
        </w:tc>
      </w:tr>
    </w:tbl>
    <w:p w:rsidR="00305F4E" w:rsidRDefault="00305F4E" w:rsidP="00305F4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800"/>
        <w:gridCol w:w="11948"/>
      </w:tblGrid>
      <w:tr w:rsidR="00305F4E" w:rsidTr="00F84F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приватизация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Pr="00305F4E" w:rsidRDefault="00305F4E" w:rsidP="00F84F2A">
            <w:pPr>
              <w:rPr>
                <w:color w:val="000000"/>
                <w:lang w:val="ru-RU"/>
              </w:rPr>
            </w:pPr>
            <w:r w:rsidRPr="00305F4E">
              <w:rPr>
                <w:color w:val="000000"/>
                <w:lang w:val="ru-RU"/>
              </w:rPr>
              <w:t>Кировская районная администрация (исполнительно-распорядительный орган) муниципального района "Город Киров и Кировский район"</w:t>
            </w: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SBR012-2009010074</w:t>
            </w: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Pr="00305F4E" w:rsidRDefault="00305F4E" w:rsidP="00F84F2A">
            <w:pPr>
              <w:rPr>
                <w:color w:val="000000"/>
                <w:lang w:val="ru-RU"/>
              </w:rPr>
            </w:pPr>
            <w:r w:rsidRPr="00305F4E">
              <w:rPr>
                <w:color w:val="000000"/>
                <w:lang w:val="ru-RU"/>
              </w:rPr>
              <w:t>Продажа муниципального имущества на аукционе</w:t>
            </w:r>
          </w:p>
        </w:tc>
      </w:tr>
    </w:tbl>
    <w:p w:rsidR="00305F4E" w:rsidRDefault="00305F4E" w:rsidP="00305F4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632"/>
        <w:gridCol w:w="30032"/>
      </w:tblGrid>
      <w:tr w:rsidR="00305F4E" w:rsidTr="00F84F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 w:rsidRPr="00305F4E">
              <w:rPr>
                <w:color w:val="000000"/>
                <w:lang w:val="ru-RU"/>
              </w:rPr>
              <w:t xml:space="preserve">- здание, назначение: нежилое здание, наименование: летний домик, кадастровый номер: 40:29:010355:9, количество этажей: 1, площадь: 69,5 кв. м., адрес: Калужская область, р-н Кировский, г. Киров, ул. Демьяна Бедного; - земельный участок, категория земель: земли населённых пунктов, разрешенное использование: для оздоровительно-воспитательной деятельности, кадастровый номер: 40:29:010355:22, площадь 390 кв.м, адрес: установлено относительно ориентира, расположенного в границах участка, почтовый адрес ориентира: Калужская область, р-н Кировский, </w:t>
            </w:r>
            <w:proofErr w:type="gramStart"/>
            <w:r w:rsidRPr="00305F4E">
              <w:rPr>
                <w:color w:val="000000"/>
                <w:lang w:val="ru-RU"/>
              </w:rPr>
              <w:t>г</w:t>
            </w:r>
            <w:proofErr w:type="gramEnd"/>
            <w:r w:rsidRPr="00305F4E">
              <w:rPr>
                <w:color w:val="000000"/>
                <w:lang w:val="ru-RU"/>
              </w:rPr>
              <w:t xml:space="preserve">. Киров, ул. </w:t>
            </w:r>
            <w:proofErr w:type="spellStart"/>
            <w:r>
              <w:rPr>
                <w:color w:val="000000"/>
              </w:rPr>
              <w:t>Демьяна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Бедного</w:t>
            </w:r>
            <w:proofErr w:type="spellEnd"/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494 653.00</w:t>
            </w: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Валюта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рубль</w:t>
            </w:r>
            <w:proofErr w:type="spellEnd"/>
          </w:p>
        </w:tc>
      </w:tr>
    </w:tbl>
    <w:p w:rsidR="00305F4E" w:rsidRDefault="00305F4E" w:rsidP="00305F4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4"/>
        <w:gridCol w:w="11024"/>
      </w:tblGrid>
      <w:tr w:rsidR="00305F4E" w:rsidTr="00F84F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Pr="00305F4E" w:rsidRDefault="00305F4E" w:rsidP="00F84F2A">
            <w:pPr>
              <w:rPr>
                <w:color w:val="000000"/>
                <w:lang w:val="ru-RU"/>
              </w:rPr>
            </w:pPr>
            <w:r w:rsidRPr="00305F4E">
              <w:rPr>
                <w:color w:val="000000"/>
                <w:lang w:val="ru-RU"/>
              </w:rPr>
              <w:t xml:space="preserve">Причина </w:t>
            </w:r>
            <w:r w:rsidRPr="00305F4E">
              <w:rPr>
                <w:color w:val="000000"/>
                <w:lang w:val="ru-RU"/>
              </w:rPr>
              <w:br/>
            </w:r>
            <w:r w:rsidRPr="00305F4E">
              <w:rPr>
                <w:i/>
                <w:iCs/>
                <w:color w:val="000000"/>
                <w:lang w:val="ru-RU"/>
              </w:rPr>
              <w:t>обязательно, если лот не 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предложений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цене</w:t>
            </w:r>
            <w:proofErr w:type="spellEnd"/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:rsidR="00305F4E" w:rsidRDefault="00305F4E" w:rsidP="00305F4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5808"/>
      </w:tblGrid>
      <w:tr w:rsidR="00305F4E" w:rsidTr="00F84F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заявках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187"/>
              <w:gridCol w:w="3803"/>
              <w:gridCol w:w="2497"/>
              <w:gridCol w:w="2488"/>
              <w:gridCol w:w="2694"/>
              <w:gridCol w:w="1642"/>
              <w:gridCol w:w="1347"/>
            </w:tblGrid>
            <w:tr w:rsidR="00305F4E" w:rsidTr="00F84F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Pr="00305F4E" w:rsidRDefault="00305F4E" w:rsidP="00F84F2A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305F4E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305F4E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Предложение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цене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Текущий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05F4E" w:rsidTr="00F84F2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:rsidR="00305F4E" w:rsidRDefault="00305F4E" w:rsidP="00F84F2A">
            <w:pPr>
              <w:rPr>
                <w:color w:val="000000"/>
              </w:rPr>
            </w:pPr>
          </w:p>
        </w:tc>
      </w:tr>
    </w:tbl>
    <w:p w:rsidR="00305F4E" w:rsidRDefault="00305F4E" w:rsidP="00305F4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00"/>
        <w:gridCol w:w="14448"/>
      </w:tblGrid>
      <w:tr w:rsidR="00305F4E" w:rsidTr="00F84F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Сведения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победителе</w:t>
            </w:r>
            <w:proofErr w:type="spellEnd"/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305F4E" w:rsidTr="00F84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</w:rPr>
              <w:t>Информация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Pr="00305F4E" w:rsidRDefault="00305F4E" w:rsidP="00F84F2A">
            <w:pPr>
              <w:rPr>
                <w:color w:val="000000"/>
                <w:lang w:val="ru-RU"/>
              </w:rPr>
            </w:pPr>
            <w:r w:rsidRPr="00305F4E">
              <w:rPr>
                <w:color w:val="000000"/>
                <w:sz w:val="18"/>
                <w:lang w:val="ru-RU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305F4E" w:rsidTr="00F84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</w:rPr>
              <w:t>Сведения</w:t>
            </w:r>
            <w:proofErr w:type="spellEnd"/>
            <w:r>
              <w:rPr>
                <w:color w:val="000000"/>
                <w:sz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</w:rPr>
              <w:t>победителе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923"/>
              <w:gridCol w:w="1029"/>
              <w:gridCol w:w="1985"/>
              <w:gridCol w:w="2888"/>
              <w:gridCol w:w="1905"/>
              <w:gridCol w:w="1899"/>
              <w:gridCol w:w="1262"/>
              <w:gridCol w:w="2497"/>
            </w:tblGrid>
            <w:tr w:rsidR="00305F4E" w:rsidTr="00F84F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Предложение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цене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Pr="00305F4E" w:rsidRDefault="00305F4E" w:rsidP="00F84F2A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305F4E">
                    <w:rPr>
                      <w:b/>
                      <w:bCs/>
                      <w:color w:val="000000"/>
                      <w:sz w:val="18"/>
                      <w:lang w:val="ru-RU"/>
                    </w:rPr>
                    <w:t xml:space="preserve">Дата и время подачи предложения о цене </w:t>
                  </w:r>
                  <w:r w:rsidRPr="00305F4E">
                    <w:rPr>
                      <w:b/>
                      <w:bCs/>
                      <w:color w:val="000000"/>
                      <w:sz w:val="18"/>
                      <w:lang w:val="ru-RU"/>
                    </w:rPr>
                    <w:br/>
                  </w:r>
                </w:p>
              </w:tc>
            </w:tr>
            <w:tr w:rsidR="00305F4E" w:rsidTr="00F84F2A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отсутствуют</w:t>
                  </w:r>
                  <w:proofErr w:type="spellEnd"/>
                </w:p>
              </w:tc>
            </w:tr>
          </w:tbl>
          <w:p w:rsidR="00305F4E" w:rsidRDefault="00305F4E" w:rsidP="00F84F2A">
            <w:pPr>
              <w:rPr>
                <w:color w:val="000000"/>
              </w:rPr>
            </w:pPr>
          </w:p>
        </w:tc>
      </w:tr>
    </w:tbl>
    <w:p w:rsidR="00305F4E" w:rsidRDefault="00305F4E" w:rsidP="00305F4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5736"/>
        <w:gridCol w:w="10012"/>
      </w:tblGrid>
      <w:tr w:rsidR="00305F4E" w:rsidTr="00F84F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40"/>
            </w:tblGrid>
            <w:tr w:rsidR="00305F4E" w:rsidTr="00F84F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05F4E" w:rsidRDefault="00305F4E" w:rsidP="00F84F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05F4E" w:rsidRDefault="00305F4E" w:rsidP="00F84F2A">
            <w:pPr>
              <w:rPr>
                <w:color w:val="000000"/>
              </w:rPr>
            </w:pPr>
          </w:p>
        </w:tc>
      </w:tr>
      <w:tr w:rsidR="00305F4E" w:rsidTr="00F84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Pr="00305F4E" w:rsidRDefault="00305F4E" w:rsidP="00F84F2A">
            <w:pPr>
              <w:rPr>
                <w:color w:val="000000"/>
                <w:lang w:val="ru-RU"/>
              </w:rPr>
            </w:pPr>
            <w:r w:rsidRPr="00305F4E">
              <w:rPr>
                <w:color w:val="000000"/>
                <w:lang w:val="ru-RU"/>
              </w:rPr>
              <w:t xml:space="preserve">Публикация протокола в открытой части электронной площадки </w:t>
            </w:r>
            <w:r w:rsidRPr="00305F4E">
              <w:rPr>
                <w:color w:val="FF0000"/>
                <w:lang w:val="ru-RU"/>
              </w:rPr>
              <w:t>*</w:t>
            </w:r>
            <w:r w:rsidRPr="00305F4E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Pr="00305F4E" w:rsidRDefault="00305F4E" w:rsidP="00F84F2A">
            <w:pPr>
              <w:rPr>
                <w:color w:val="000000"/>
                <w:lang w:val="ru-RU"/>
              </w:rPr>
            </w:pPr>
            <w:r w:rsidRPr="00305F4E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</w:tbl>
    <w:p w:rsidR="00305F4E" w:rsidRDefault="00305F4E" w:rsidP="00305F4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12406"/>
      </w:tblGrid>
      <w:tr w:rsidR="00305F4E" w:rsidTr="00F84F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Феденков Игорь Николаевич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КИРОВСКАЯ РАЙОННАЯ АДМИНИСТРАЦИЯ (ИСПОЛНИТЕЛЬНО-РАСПОРЯДИТЕЛЬНЫЙ ОРГАН) МУНИЦИПАЛЬНОГО РАЙОНА "ГОРОД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иров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E-mail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ekonom2_kirov@mail.ru</w:t>
            </w:r>
          </w:p>
        </w:tc>
      </w:tr>
    </w:tbl>
    <w:p w:rsidR="00305F4E" w:rsidRDefault="00305F4E" w:rsidP="00305F4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12254"/>
      </w:tblGrid>
      <w:tr w:rsidR="00305F4E" w:rsidTr="00F84F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05.10.2020 10:17:23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05.10.2020 10:17:23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Феденков Игорь Николаевич (должность: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ГЛАВА АДМИНИСТРАЦИИ, действует на основании: )</w:t>
            </w:r>
            <w:proofErr w:type="gramEnd"/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05.10.2020 10:17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4023005549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402301001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КИРОВСКАЯ РАЙОННАЯ АДМИНИСТРАЦИЯ (ИСПОЛНИТЕЛЬНО-РАСПОРЯДИТЕЛЬНЫЙ ОРГАН) МУНИЦИПАЛЬНОГО РАЙОНА "ГОРОД КИРОВ И КИРОВСКИЙ РАЙОН"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Кировская районная администрация (исполнительно-распорядительный орган) муниципального района "Город Киров и Кировский район"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639172</w:t>
            </w:r>
          </w:p>
        </w:tc>
      </w:tr>
      <w:tr w:rsidR="00305F4E" w:rsidTr="00F84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05F4E" w:rsidRDefault="00305F4E" w:rsidP="00F84F2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05F4E" w:rsidRDefault="00305F4E" w:rsidP="00305F4E"/>
    <w:p w:rsidR="005F64C7" w:rsidRDefault="005F64C7"/>
    <w:sectPr w:rsidR="005F64C7" w:rsidSect="00305F4E">
      <w:pgSz w:w="16838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5F4E"/>
    <w:rsid w:val="00305F4E"/>
    <w:rsid w:val="005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5F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5F4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table" w:customStyle="1" w:styleId="block">
    <w:name w:val="block"/>
    <w:basedOn w:val="a1"/>
    <w:rsid w:val="0030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30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30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zemly</cp:lastModifiedBy>
  <cp:revision>2</cp:revision>
  <dcterms:created xsi:type="dcterms:W3CDTF">2020-10-05T08:25:00Z</dcterms:created>
  <dcterms:modified xsi:type="dcterms:W3CDTF">2020-10-05T08:25:00Z</dcterms:modified>
</cp:coreProperties>
</file>